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985" w:rsidRDefault="00C67985" w:rsidP="00C67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Годовой отчет по муниципальной программе</w:t>
      </w:r>
    </w:p>
    <w:p w:rsidR="00C67985" w:rsidRDefault="00C67985" w:rsidP="00C67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85">
        <w:rPr>
          <w:rFonts w:ascii="Times New Roman" w:hAnsi="Times New Roman" w:cs="Times New Roman"/>
          <w:b/>
          <w:sz w:val="28"/>
          <w:szCs w:val="28"/>
        </w:rPr>
        <w:t>Развитие малого и среднего предпринимательства муниципального образования «Город Майкоп» на 2016 - 201</w:t>
      </w:r>
      <w:r w:rsidR="00FF422B">
        <w:rPr>
          <w:rFonts w:ascii="Times New Roman" w:hAnsi="Times New Roman" w:cs="Times New Roman"/>
          <w:b/>
          <w:sz w:val="28"/>
          <w:szCs w:val="28"/>
        </w:rPr>
        <w:t>8</w:t>
      </w:r>
      <w:r w:rsidRPr="00C67985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:rsidR="00A06DEC" w:rsidRDefault="00A06DEC" w:rsidP="00C6798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2F4" w:rsidRPr="009E6112" w:rsidRDefault="006772F4" w:rsidP="000D20E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6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Постановлением Администрации муниципального образования «Город Майкоп» от 27.11.2015 № 845 принята муниципальная программа «Развитие малого и среднего предпринимательства муниципального образования «Город Майкоп» на 2016 - 201</w:t>
      </w:r>
      <w:r w:rsidR="00FF4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9E6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годы», которая пришл</w:t>
      </w:r>
      <w:r w:rsidR="00E56E24" w:rsidRPr="009E6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на смену ранее действовавшей п</w:t>
      </w:r>
      <w:r w:rsidRPr="009E61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рограмме. </w:t>
      </w:r>
    </w:p>
    <w:p w:rsidR="00B42A30" w:rsidRPr="000D3D5C" w:rsidRDefault="00B42A30" w:rsidP="000D20EF">
      <w:pPr>
        <w:spacing w:after="0" w:line="23" w:lineRule="atLeast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Pr="000D3D5C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программы достигнуты следующие основные результаты:</w:t>
      </w:r>
    </w:p>
    <w:p w:rsidR="00B42A30" w:rsidRPr="003133CE" w:rsidRDefault="00B42A30" w:rsidP="000D20E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организованы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товаропроизводителей, праздничны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конкурс на лучшую организацию праздничной торговли и бытового обслуживания населения в период Новогодних праздников</w:t>
      </w:r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(проведена 1 праздничная ярмарка на День города Майкопа, а также проведен Конкурс  </w:t>
      </w:r>
      <w:r w:rsidR="00FF422B" w:rsidRP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лучшую организацию праздничной торговли и бытового обслуживания населения в канун 2017 года и Рождества Христова</w:t>
      </w:r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42A30" w:rsidRPr="003133CE" w:rsidRDefault="00B42A30" w:rsidP="000D20E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финансовая поддержка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образующ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инфраструктуру поддержки субъектов малого и среднего предпринимательства</w:t>
      </w:r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(Майкопскому муниципальному фонду поддержки малого предпринимательства направлена субсидия на сумму 100 </w:t>
      </w:r>
      <w:proofErr w:type="spellStart"/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B42A30" w:rsidRPr="003133CE" w:rsidRDefault="00B42A30" w:rsidP="000D20E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предоставлен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СМСП  на</w:t>
      </w:r>
      <w:proofErr w:type="gramEnd"/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возмещение части затрат по оплате арендных платежей</w:t>
      </w:r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(поддержка оказана 3 СМСП на общую сумму 120 </w:t>
      </w:r>
      <w:proofErr w:type="spellStart"/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213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B42A30" w:rsidRPr="003133CE" w:rsidRDefault="00B42A30" w:rsidP="000D20EF">
      <w:pPr>
        <w:spacing w:after="0" w:line="23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осуществлено финансирование мероприятия по 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участи</w:t>
      </w:r>
      <w:r w:rsidR="00FF422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13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СМСП и специалистов организаций инфраструктуры поддержки малого и среднего предпринимательства в семинарах, совещаниях, конференциях по вопросам развития малого и среднего предпринимательства</w:t>
      </w:r>
      <w:r w:rsidR="001421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 40 </w:t>
      </w:r>
      <w:proofErr w:type="spellStart"/>
      <w:r w:rsidR="0014213A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1421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7985" w:rsidRDefault="00C67985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Из </w:t>
      </w:r>
      <w:r w:rsidR="000D20EF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C7B7E">
        <w:rPr>
          <w:rFonts w:ascii="Times New Roman" w:hAnsi="Times New Roman" w:cs="Times New Roman"/>
          <w:color w:val="000000"/>
          <w:sz w:val="28"/>
          <w:szCs w:val="28"/>
        </w:rPr>
        <w:t xml:space="preserve"> целевых показателей муниципальной программы, достижение которых запланировано на 2016 год, </w:t>
      </w:r>
      <w:r w:rsidRPr="002D78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достигнуто </w:t>
      </w:r>
      <w:r w:rsidR="002D7873" w:rsidRPr="002D787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662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связи с тем, что</w:t>
      </w:r>
      <w:r w:rsidR="00662FB8" w:rsidRPr="00662F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62FB8" w:rsidRPr="00662FB8">
        <w:rPr>
          <w:rFonts w:ascii="Times New Roman" w:hAnsi="Times New Roman" w:cs="Times New Roman"/>
          <w:color w:val="000000" w:themeColor="text1"/>
          <w:sz w:val="28"/>
          <w:szCs w:val="28"/>
        </w:rPr>
        <w:t>суммы, предусмотренные на поддержку предпринимателей</w:t>
      </w:r>
      <w:r w:rsidR="00662F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62FB8" w:rsidRPr="00662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данной программ</w:t>
      </w:r>
      <w:r w:rsidR="00662F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62FB8" w:rsidRPr="00662F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играют существенной роли в </w:t>
      </w:r>
      <w:r w:rsidR="00662FB8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достижении целевых показателей.</w:t>
      </w:r>
      <w:r w:rsidR="00662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достижении значений целевых показателей (индикаторов) муниципальной программы за 2016 год приведены в Таблице №1. </w:t>
      </w:r>
    </w:p>
    <w:p w:rsidR="008B4509" w:rsidRDefault="008B4509" w:rsidP="000D20EF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8B45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1</w:t>
      </w: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достижении значений целевых показателей (индикаторов) муниципальной программы, подпрограмм муниципальной программы</w:t>
      </w: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1505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417"/>
        <w:gridCol w:w="1276"/>
        <w:gridCol w:w="1134"/>
        <w:gridCol w:w="1276"/>
        <w:gridCol w:w="4706"/>
      </w:tblGrid>
      <w:tr w:rsidR="00C67985" w:rsidRPr="00F178B1" w:rsidTr="00265E4F">
        <w:tc>
          <w:tcPr>
            <w:tcW w:w="710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536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Целевой показатель</w:t>
            </w:r>
          </w:p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(индикатор)</w:t>
            </w:r>
          </w:p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7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3686" w:type="dxa"/>
            <w:gridSpan w:val="3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 (индикаторов) муниципальной программы, подпрограммы</w:t>
            </w:r>
          </w:p>
        </w:tc>
        <w:tc>
          <w:tcPr>
            <w:tcW w:w="4706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C67985" w:rsidRPr="00F178B1" w:rsidTr="00265E4F">
        <w:tc>
          <w:tcPr>
            <w:tcW w:w="710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410" w:type="dxa"/>
            <w:gridSpan w:val="2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4706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85" w:rsidRPr="00F178B1" w:rsidTr="00265E4F">
        <w:tc>
          <w:tcPr>
            <w:tcW w:w="710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276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4706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985" w:rsidRPr="00F178B1" w:rsidTr="00265E4F">
        <w:tc>
          <w:tcPr>
            <w:tcW w:w="710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6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67985" w:rsidRPr="00F178B1" w:rsidTr="00F06D73">
        <w:tc>
          <w:tcPr>
            <w:tcW w:w="15055" w:type="dxa"/>
            <w:gridSpan w:val="7"/>
          </w:tcPr>
          <w:p w:rsidR="00C67985" w:rsidRPr="00CB0243" w:rsidRDefault="00CB0243" w:rsidP="00FF422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0243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малого и среднего предпринимательства муниципального образования «Город Майкоп» на 2016 - 201</w:t>
            </w:r>
            <w:r w:rsidR="00FF422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B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460A25" w:rsidRPr="00F178B1" w:rsidTr="00265E4F">
        <w:tc>
          <w:tcPr>
            <w:tcW w:w="710" w:type="dxa"/>
          </w:tcPr>
          <w:p w:rsidR="00460A25" w:rsidRPr="00F178B1" w:rsidRDefault="00460A2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460A25" w:rsidRPr="000D7D36" w:rsidRDefault="00460A25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D36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количества субъектов малого и среднего предпринимательства на территории муниципального образования «Город Майкоп» </w:t>
            </w:r>
          </w:p>
        </w:tc>
        <w:tc>
          <w:tcPr>
            <w:tcW w:w="1417" w:type="dxa"/>
          </w:tcPr>
          <w:p w:rsidR="00460A25" w:rsidRDefault="00460A25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0A25" w:rsidRDefault="00460A25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460A25" w:rsidRPr="003456B1" w:rsidRDefault="00460A25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E769E"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460A25" w:rsidRPr="005F591C" w:rsidRDefault="00460A25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A25" w:rsidRPr="005F591C" w:rsidRDefault="00460A25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A25" w:rsidRDefault="00460A25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101,2</w:t>
            </w:r>
          </w:p>
          <w:p w:rsidR="0014213A" w:rsidRDefault="0014213A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213A" w:rsidRPr="0014213A" w:rsidRDefault="0014213A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13A">
              <w:rPr>
                <w:rFonts w:ascii="Times New Roman" w:hAnsi="Times New Roman" w:cs="Times New Roman"/>
                <w:color w:val="000000" w:themeColor="text1"/>
              </w:rPr>
              <w:t>(9187 СМСП)</w:t>
            </w:r>
          </w:p>
        </w:tc>
        <w:tc>
          <w:tcPr>
            <w:tcW w:w="1134" w:type="dxa"/>
            <w:vAlign w:val="center"/>
          </w:tcPr>
          <w:p w:rsidR="00460A25" w:rsidRPr="005F591C" w:rsidRDefault="00460A25" w:rsidP="005F591C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A25" w:rsidRPr="005F591C" w:rsidRDefault="00460A25" w:rsidP="005F591C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A25" w:rsidRDefault="00460A25" w:rsidP="005F591C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101,2</w:t>
            </w:r>
          </w:p>
          <w:p w:rsidR="0014213A" w:rsidRDefault="0014213A" w:rsidP="005F591C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213A" w:rsidRPr="0014213A" w:rsidRDefault="0014213A" w:rsidP="005F591C">
            <w:pPr>
              <w:widowControl w:val="0"/>
              <w:tabs>
                <w:tab w:val="center" w:pos="24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13A">
              <w:rPr>
                <w:rFonts w:ascii="Times New Roman" w:hAnsi="Times New Roman" w:cs="Times New Roman"/>
                <w:color w:val="000000" w:themeColor="text1"/>
              </w:rPr>
              <w:t>(9297 СМСП)</w:t>
            </w:r>
          </w:p>
        </w:tc>
        <w:tc>
          <w:tcPr>
            <w:tcW w:w="1276" w:type="dxa"/>
            <w:vAlign w:val="center"/>
          </w:tcPr>
          <w:p w:rsidR="00460A25" w:rsidRPr="005F591C" w:rsidRDefault="00460A25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A25" w:rsidRDefault="00460A25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99,18</w:t>
            </w:r>
          </w:p>
          <w:p w:rsidR="0014213A" w:rsidRDefault="0014213A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14213A" w:rsidRPr="0014213A" w:rsidRDefault="0014213A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13A">
              <w:rPr>
                <w:rFonts w:ascii="Times New Roman" w:hAnsi="Times New Roman" w:cs="Times New Roman"/>
                <w:color w:val="000000" w:themeColor="text1"/>
              </w:rPr>
              <w:t>(9112 СМСП)</w:t>
            </w:r>
          </w:p>
        </w:tc>
        <w:tc>
          <w:tcPr>
            <w:tcW w:w="4706" w:type="dxa"/>
            <w:vAlign w:val="center"/>
          </w:tcPr>
          <w:p w:rsidR="00460A25" w:rsidRPr="005F591C" w:rsidRDefault="005F591C" w:rsidP="0046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98,0%</w:t>
            </w:r>
          </w:p>
          <w:p w:rsidR="005F591C" w:rsidRPr="005F591C" w:rsidRDefault="005F591C" w:rsidP="0046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(существует целесообразность пересмотра целевых индикаторов программы, в связи с тем, что суммы, предусмотренные на поддержку предпринимателей со</w:t>
            </w:r>
            <w:r w:rsidR="00662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гласно данной программы не играю</w:t>
            </w: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существенной роли в данном индикаторе)</w:t>
            </w:r>
          </w:p>
        </w:tc>
      </w:tr>
      <w:tr w:rsidR="00460A25" w:rsidRPr="00F178B1" w:rsidTr="00265E4F">
        <w:tc>
          <w:tcPr>
            <w:tcW w:w="710" w:type="dxa"/>
          </w:tcPr>
          <w:p w:rsidR="00460A25" w:rsidRPr="00F178B1" w:rsidRDefault="00460A2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460A25" w:rsidRPr="000D7D36" w:rsidRDefault="00460A25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7D36">
              <w:rPr>
                <w:rFonts w:ascii="Times New Roman" w:hAnsi="Times New Roman" w:cs="Times New Roman"/>
                <w:sz w:val="24"/>
                <w:szCs w:val="24"/>
              </w:rPr>
              <w:t xml:space="preserve">Темп роста выручки от реализации продукции, работ и услуг </w:t>
            </w:r>
          </w:p>
        </w:tc>
        <w:tc>
          <w:tcPr>
            <w:tcW w:w="1417" w:type="dxa"/>
          </w:tcPr>
          <w:p w:rsidR="00460A25" w:rsidRPr="003456B1" w:rsidRDefault="00460A25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460A25" w:rsidRDefault="00460A25" w:rsidP="005F59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591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110,0</w:t>
            </w:r>
          </w:p>
          <w:p w:rsidR="0014213A" w:rsidRDefault="0014213A" w:rsidP="005F59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14213A" w:rsidRPr="0014213A" w:rsidRDefault="0014213A" w:rsidP="005F591C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14213A">
              <w:rPr>
                <w:rFonts w:ascii="Times New Roman" w:eastAsia="Calibri" w:hAnsi="Times New Roman" w:cs="Times New Roman"/>
                <w:color w:val="000000" w:themeColor="text1"/>
              </w:rPr>
              <w:t xml:space="preserve">(19349,0 </w:t>
            </w:r>
            <w:proofErr w:type="spellStart"/>
            <w:r w:rsidRPr="0014213A">
              <w:rPr>
                <w:rFonts w:ascii="Times New Roman" w:eastAsia="Calibri" w:hAnsi="Times New Roman" w:cs="Times New Roman"/>
                <w:color w:val="000000" w:themeColor="text1"/>
              </w:rPr>
              <w:t>тыс.руб</w:t>
            </w:r>
            <w:proofErr w:type="spellEnd"/>
            <w:r w:rsidRPr="0014213A">
              <w:rPr>
                <w:rFonts w:ascii="Times New Roman" w:eastAsia="Calibri" w:hAnsi="Times New Roman" w:cs="Times New Roman"/>
                <w:color w:val="000000" w:themeColor="text1"/>
              </w:rPr>
              <w:t>.)</w:t>
            </w:r>
          </w:p>
        </w:tc>
        <w:tc>
          <w:tcPr>
            <w:tcW w:w="1134" w:type="dxa"/>
            <w:vAlign w:val="center"/>
          </w:tcPr>
          <w:p w:rsidR="00460A25" w:rsidRDefault="004F0816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  <w:r w:rsidR="00460A25"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105,0</w:t>
            </w:r>
          </w:p>
          <w:p w:rsidR="004F0816" w:rsidRDefault="004F0816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F0816" w:rsidRPr="004F0816" w:rsidRDefault="004F0816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0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(20316,5 </w:t>
            </w:r>
            <w:proofErr w:type="spellStart"/>
            <w:r w:rsidRPr="004F0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тыс.руб</w:t>
            </w:r>
            <w:proofErr w:type="spellEnd"/>
            <w:r w:rsidRPr="004F0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.)</w:t>
            </w:r>
          </w:p>
        </w:tc>
        <w:tc>
          <w:tcPr>
            <w:tcW w:w="1276" w:type="dxa"/>
            <w:vAlign w:val="center"/>
          </w:tcPr>
          <w:p w:rsidR="00460A25" w:rsidRDefault="005F591C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84,4</w:t>
            </w:r>
          </w:p>
          <w:p w:rsidR="0014213A" w:rsidRDefault="0014213A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4213A" w:rsidRPr="0014213A" w:rsidRDefault="0014213A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4213A">
              <w:rPr>
                <w:rFonts w:ascii="Times New Roman" w:hAnsi="Times New Roman" w:cs="Times New Roman"/>
                <w:color w:val="000000" w:themeColor="text1"/>
              </w:rPr>
              <w:t xml:space="preserve">(16330, 6 </w:t>
            </w:r>
            <w:proofErr w:type="spellStart"/>
            <w:r w:rsidRPr="0014213A">
              <w:rPr>
                <w:rFonts w:ascii="Times New Roman" w:hAnsi="Times New Roman" w:cs="Times New Roman"/>
                <w:color w:val="000000" w:themeColor="text1"/>
              </w:rPr>
              <w:t>тыс.руб</w:t>
            </w:r>
            <w:proofErr w:type="spellEnd"/>
            <w:r w:rsidRPr="0014213A">
              <w:rPr>
                <w:rFonts w:ascii="Times New Roman" w:hAnsi="Times New Roman" w:cs="Times New Roman"/>
                <w:color w:val="000000" w:themeColor="text1"/>
              </w:rPr>
              <w:t>.)</w:t>
            </w:r>
          </w:p>
        </w:tc>
        <w:tc>
          <w:tcPr>
            <w:tcW w:w="4706" w:type="dxa"/>
            <w:vAlign w:val="center"/>
          </w:tcPr>
          <w:p w:rsidR="00460A25" w:rsidRPr="005F591C" w:rsidRDefault="005F591C" w:rsidP="0046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80,</w:t>
            </w:r>
            <w:r w:rsidR="003D72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  <w:p w:rsidR="005F591C" w:rsidRPr="005F591C" w:rsidRDefault="005F591C" w:rsidP="0066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(существует целесообразность пересмотра целевых индикаторов программы, в связи с тем, что суммы, предусмотренные на поддержку предпринимателей согласно данной программы не игра</w:t>
            </w:r>
            <w:r w:rsidR="00662F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5F59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 существенной роли в данном индикаторе)</w:t>
            </w:r>
          </w:p>
        </w:tc>
      </w:tr>
      <w:tr w:rsidR="00460A25" w:rsidRPr="00F178B1" w:rsidTr="00265E4F">
        <w:tc>
          <w:tcPr>
            <w:tcW w:w="710" w:type="dxa"/>
          </w:tcPr>
          <w:p w:rsidR="00460A25" w:rsidRPr="00F178B1" w:rsidRDefault="00460A25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4536" w:type="dxa"/>
          </w:tcPr>
          <w:p w:rsidR="00460A25" w:rsidRPr="000D7D36" w:rsidRDefault="00460A25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7D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Темп роста числа СМСП, относящихся к категории «молодежь до 30 лет (включительно)», получивших финансовую поддержку </w:t>
            </w:r>
          </w:p>
        </w:tc>
        <w:tc>
          <w:tcPr>
            <w:tcW w:w="1417" w:type="dxa"/>
          </w:tcPr>
          <w:p w:rsidR="00460A25" w:rsidRDefault="00460A25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460A25" w:rsidRPr="003456B1" w:rsidRDefault="00460A25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в процентах</w:t>
            </w:r>
          </w:p>
        </w:tc>
        <w:tc>
          <w:tcPr>
            <w:tcW w:w="1276" w:type="dxa"/>
            <w:vAlign w:val="center"/>
          </w:tcPr>
          <w:p w:rsidR="00460A25" w:rsidRPr="00460A25" w:rsidRDefault="00460A25" w:rsidP="005F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60A25" w:rsidRPr="00460A25" w:rsidRDefault="00460A25" w:rsidP="005F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0A25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460A25" w:rsidRPr="00460A25" w:rsidRDefault="00460A25" w:rsidP="005F591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60A25" w:rsidRPr="00460A25" w:rsidRDefault="00460A25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460A25" w:rsidRDefault="00460A25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60A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</w:t>
            </w:r>
          </w:p>
          <w:p w:rsidR="004F0816" w:rsidRPr="004F0816" w:rsidRDefault="004F0816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F0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4F0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МСП)</w:t>
            </w:r>
          </w:p>
        </w:tc>
        <w:tc>
          <w:tcPr>
            <w:tcW w:w="1276" w:type="dxa"/>
            <w:vAlign w:val="center"/>
          </w:tcPr>
          <w:p w:rsidR="00460A25" w:rsidRPr="00460A25" w:rsidRDefault="00460A25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0A25" w:rsidRDefault="00460A25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4F0816" w:rsidRPr="00460A25" w:rsidRDefault="004F0816" w:rsidP="005F591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(1 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r w:rsidRPr="004F0816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МСП)</w:t>
            </w:r>
          </w:p>
        </w:tc>
        <w:tc>
          <w:tcPr>
            <w:tcW w:w="4706" w:type="dxa"/>
            <w:vAlign w:val="center"/>
          </w:tcPr>
          <w:p w:rsidR="00460A25" w:rsidRPr="00460A25" w:rsidRDefault="00460A25" w:rsidP="00460A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A25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</w:t>
      </w:r>
      <w:r w:rsidRPr="00F178B1">
        <w:rPr>
          <w:rFonts w:ascii="Times New Roman" w:eastAsia="Times New Roman" w:hAnsi="Times New Roman" w:cs="Times New Roman"/>
          <w:lang w:eastAsia="ru-RU"/>
        </w:rPr>
        <w:t xml:space="preserve">Приводится фактическое значение целевого показателя (индикатора) за год, предшествующий отчетному. </w:t>
      </w: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0A25" w:rsidRDefault="00460A2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460A25" w:rsidSect="005F591C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C67985" w:rsidRDefault="00460A2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C67985">
        <w:rPr>
          <w:rFonts w:ascii="Times New Roman" w:hAnsi="Times New Roman" w:cs="Times New Roman"/>
          <w:sz w:val="28"/>
          <w:szCs w:val="28"/>
        </w:rPr>
        <w:t xml:space="preserve">ведения о степени выполнения основных мероприятий муниципальной программы приведены в Таблице №2. </w:t>
      </w:r>
    </w:p>
    <w:p w:rsidR="00C67985" w:rsidRPr="00941423" w:rsidRDefault="00C67985" w:rsidP="00C679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мероприятие «</w:t>
      </w:r>
      <w:r w:rsidR="00941423" w:rsidRPr="00A33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Стимулирование и поддержка предпринимательской активности населения</w:t>
      </w:r>
      <w:r w:rsidRPr="00A33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94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выполнено на </w:t>
      </w:r>
      <w:r w:rsidR="00941423" w:rsidRPr="00941423">
        <w:rPr>
          <w:rFonts w:ascii="Times New Roman" w:hAnsi="Times New Roman" w:cs="Times New Roman"/>
          <w:color w:val="000000" w:themeColor="text1"/>
          <w:sz w:val="28"/>
          <w:szCs w:val="28"/>
        </w:rPr>
        <w:t>50</w:t>
      </w:r>
      <w:r w:rsidRPr="0094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%, т.к.:</w:t>
      </w:r>
    </w:p>
    <w:p w:rsidR="00397257" w:rsidRPr="00397257" w:rsidRDefault="00C67985" w:rsidP="00C679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мероприятию </w:t>
      </w:r>
      <w:r w:rsidR="00397257"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397257"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Предоставление субсидий </w:t>
      </w:r>
      <w:proofErr w:type="gramStart"/>
      <w:r w:rsidR="00397257"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СМСП  на</w:t>
      </w:r>
      <w:proofErr w:type="gramEnd"/>
      <w:r w:rsidR="00397257"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возмещение части затрат по оплате арендных платежей» </w:t>
      </w: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(% выполнения по мероприятию </w:t>
      </w:r>
      <w:r w:rsidR="00397257"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</w:t>
      </w:r>
      <w:r w:rsidR="00397257"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Майкопским муниципальным фондом поддержки малого предпринимательства осуществлено финансирование на общую сумму 120 </w:t>
      </w:r>
      <w:proofErr w:type="spellStart"/>
      <w:r w:rsidR="00397257"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="00397257"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97257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397257" w:rsidRPr="00397257" w:rsidRDefault="00C67985" w:rsidP="00C679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397257"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по мероприятию «</w:t>
      </w:r>
      <w:r w:rsidR="00397257"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Организация и участие СМСП и специалистов организаций инфраструктуры поддержки малого и среднего предпринимательства в семинарах, совещаниях, конференциях по вопросам развития малого и среднего предпринимательства»</w:t>
      </w:r>
      <w:r w:rsidR="008353E0" w:rsidRPr="00835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353E0"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(% выполнения по мероприятию 100%)</w:t>
      </w:r>
      <w:r w:rsidR="00397257"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осуществлено финансирование на общую сумму 40 </w:t>
      </w:r>
      <w:proofErr w:type="spellStart"/>
      <w:r w:rsidR="00397257"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тыс.руб</w:t>
      </w:r>
      <w:proofErr w:type="spellEnd"/>
      <w:r w:rsidR="00397257"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.;</w:t>
      </w:r>
    </w:p>
    <w:p w:rsidR="00397257" w:rsidRPr="001F1CE0" w:rsidRDefault="003831C4" w:rsidP="00C679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</w:t>
      </w:r>
      <w:r w:rsidR="006754DC"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по мероприятиям </w:t>
      </w:r>
      <w:r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«Предоставление грантов начинающим предпринимателям для открытия собственного дела» </w:t>
      </w:r>
      <w:r w:rsidR="006754DC"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</w:t>
      </w:r>
      <w:r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«Организация разработки и издания информационных и методических материалов по вопросам малого и среднего предпринимательства»</w:t>
      </w:r>
      <w:r w:rsidR="006754DC"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2016 г. </w:t>
      </w:r>
      <w:r w:rsidR="001F1CE0"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отсутствовала реальная финансовая возможность.</w:t>
      </w:r>
    </w:p>
    <w:p w:rsidR="00A333E5" w:rsidRDefault="008353E0" w:rsidP="00C67985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мероприятие «</w:t>
      </w:r>
      <w:r w:rsidRPr="00A333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«Развитие инфраструктуры поддержки субъектов малого и среднего предпринимательства»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94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выполнено 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Pr="00941423">
        <w:rPr>
          <w:rFonts w:ascii="Times New Roman" w:hAnsi="Times New Roman" w:cs="Times New Roman"/>
          <w:color w:val="000000" w:themeColor="text1"/>
          <w:sz w:val="28"/>
          <w:szCs w:val="28"/>
        </w:rPr>
        <w:t>0 %, т.к.:</w:t>
      </w:r>
      <w:r w:rsidRPr="00835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</w:p>
    <w:p w:rsidR="008353E0" w:rsidRDefault="008353E0" w:rsidP="00C67985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по </w:t>
      </w:r>
      <w:proofErr w:type="gramStart"/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мероприятию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8353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Финансовая поддержка организаций, образующих инфраструктуру поддержки субъектов малого и среднего предпринимательства</w:t>
      </w:r>
      <w:r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8353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(% выполнения по мероприятию 100%)</w:t>
      </w:r>
      <w:r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осуществлено финансиров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ание на общую сумму 100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A333E5" w:rsidRDefault="00A333E5" w:rsidP="00A333E5">
      <w:pPr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A33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мероприятие «</w:t>
      </w:r>
      <w:r w:rsidRPr="00A333E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Содействие развитию и стимулирование молодежного и инновационного предпринимательства»</w:t>
      </w:r>
      <w:r w:rsidRPr="00A333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</w:t>
      </w:r>
      <w:r w:rsidRPr="0094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выполнено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т.к. мероприятие</w:t>
      </w:r>
      <w:r w:rsidRPr="00A333E5">
        <w:rPr>
          <w:rFonts w:ascii="Times New Roman" w:eastAsia="Times New Roman" w:hAnsi="Times New Roman" w:cs="Times New Roman"/>
          <w:bCs/>
          <w:color w:val="000000"/>
          <w:sz w:val="16"/>
          <w:szCs w:val="16"/>
        </w:rPr>
        <w:t xml:space="preserve"> </w:t>
      </w:r>
      <w:r w:rsidRPr="001F1CE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Предоставление грантов на реализацию молодежных и инновационных идей и проектов (на конкурсной основе)</w:t>
      </w:r>
      <w:r w:rsidRPr="001F1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2016 г. </w:t>
      </w:r>
      <w:r w:rsidR="001F1CE0"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2016 г. отсутствовала реальная финансовая возможность.</w:t>
      </w:r>
    </w:p>
    <w:p w:rsidR="00256412" w:rsidRPr="00941423" w:rsidRDefault="00256412" w:rsidP="00256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33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Основное мероприятие «</w:t>
      </w:r>
      <w:r w:rsidRPr="0025641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Создание благоприятных условий для развития субъектов малого и среднего предпринимательства</w:t>
      </w:r>
      <w:r w:rsidRPr="00A333E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  <w:r w:rsidRPr="009414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41423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выполнено на 50 %, т.к.:</w:t>
      </w:r>
    </w:p>
    <w:p w:rsidR="00256412" w:rsidRDefault="000842AF" w:rsidP="00A333E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по мероприятию «</w:t>
      </w:r>
      <w:r w:rsidRPr="00084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Организация и проведение выставок товаропроизводителей, праздничных ярмарок, конкурсов на лучшую организацию праздничной торговли и бытового обслуживания населения в период Новогодних </w:t>
      </w:r>
      <w:proofErr w:type="gramStart"/>
      <w:r w:rsidRPr="000842A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праздников</w:t>
      </w:r>
      <w:r w:rsidRPr="003972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» </w:t>
      </w: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End"/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% выполнения по мероприятию 100%) Майкопским муниципальным фондом поддержки малого предпринимательства осуществлено финансирование на общую сумму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 </w:t>
      </w:r>
      <w:proofErr w:type="spellStart"/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тыс.руб</w:t>
      </w:r>
      <w:proofErr w:type="spellEnd"/>
      <w:r w:rsidRPr="0039725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842AF" w:rsidRPr="001F1CE0" w:rsidRDefault="000842AF" w:rsidP="000842AF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F1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 мероприятию  «</w:t>
      </w:r>
      <w:r w:rsidRPr="001F1C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Проведение социологических опросов среди населения и предпринимателей, маркетинговых исследований» </w:t>
      </w:r>
      <w:r w:rsidR="001F1CE0" w:rsidRPr="001F1CE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2016 г. отсутствовала реальная финансовая возможность.</w:t>
      </w: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751">
        <w:rPr>
          <w:rFonts w:ascii="Times New Roman" w:hAnsi="Times New Roman" w:cs="Times New Roman"/>
          <w:sz w:val="28"/>
          <w:szCs w:val="28"/>
        </w:rPr>
        <w:t xml:space="preserve">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01751">
        <w:rPr>
          <w:rFonts w:ascii="Times New Roman" w:hAnsi="Times New Roman" w:cs="Times New Roman"/>
          <w:sz w:val="28"/>
          <w:szCs w:val="28"/>
        </w:rPr>
        <w:t xml:space="preserve"> программы в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году предусмотрено </w:t>
      </w:r>
      <w:r w:rsidR="00F86540">
        <w:rPr>
          <w:rFonts w:ascii="Times New Roman" w:hAnsi="Times New Roman" w:cs="Times New Roman"/>
          <w:sz w:val="28"/>
          <w:szCs w:val="28"/>
        </w:rPr>
        <w:t>880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017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из бюджета муниципального образования «Город Майкоп». </w:t>
      </w:r>
      <w:r w:rsidRPr="00601751">
        <w:rPr>
          <w:rFonts w:ascii="Times New Roman" w:hAnsi="Times New Roman" w:cs="Times New Roman"/>
          <w:sz w:val="28"/>
          <w:szCs w:val="28"/>
        </w:rPr>
        <w:t>По состоянию на 31 декабря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г. освоено </w:t>
      </w:r>
      <w:r w:rsidR="008724F1">
        <w:rPr>
          <w:rFonts w:ascii="Times New Roman" w:hAnsi="Times New Roman" w:cs="Times New Roman"/>
          <w:sz w:val="28"/>
          <w:szCs w:val="28"/>
        </w:rPr>
        <w:t>360</w:t>
      </w:r>
      <w:r>
        <w:rPr>
          <w:rFonts w:ascii="Times New Roman" w:hAnsi="Times New Roman" w:cs="Times New Roman"/>
          <w:sz w:val="28"/>
          <w:szCs w:val="28"/>
        </w:rPr>
        <w:t>,0</w:t>
      </w:r>
      <w:r w:rsidRPr="006017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679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01751">
        <w:rPr>
          <w:rFonts w:ascii="Times New Roman" w:hAnsi="Times New Roman" w:cs="Times New Roman"/>
          <w:sz w:val="28"/>
          <w:szCs w:val="28"/>
        </w:rPr>
        <w:t xml:space="preserve">Информация об использовании бюджетных ассигнований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«Город Майкоп» и иных средств на реализацию муниципальной программы з</w:t>
      </w:r>
      <w:r w:rsidRPr="00601751">
        <w:rPr>
          <w:rFonts w:ascii="Times New Roman" w:hAnsi="Times New Roman" w:cs="Times New Roman"/>
          <w:sz w:val="28"/>
          <w:szCs w:val="28"/>
        </w:rPr>
        <w:t>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1751">
        <w:rPr>
          <w:rFonts w:ascii="Times New Roman" w:hAnsi="Times New Roman" w:cs="Times New Roman"/>
          <w:sz w:val="28"/>
          <w:szCs w:val="28"/>
        </w:rPr>
        <w:t xml:space="preserve"> год приведена в </w:t>
      </w:r>
      <w:r>
        <w:rPr>
          <w:rFonts w:ascii="Times New Roman" w:hAnsi="Times New Roman" w:cs="Times New Roman"/>
          <w:sz w:val="28"/>
          <w:szCs w:val="28"/>
        </w:rPr>
        <w:t>Таблице</w:t>
      </w:r>
      <w:r w:rsidRPr="0060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01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Таблица № 2</w:t>
      </w: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Сведения о степени выполнения основных мероприятий (мероприятий) муниципальной программы, подпрограмм муниципальной программы</w:t>
      </w:r>
    </w:p>
    <w:tbl>
      <w:tblPr>
        <w:tblStyle w:val="a6"/>
        <w:tblW w:w="1545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2155"/>
        <w:gridCol w:w="1814"/>
        <w:gridCol w:w="850"/>
        <w:gridCol w:w="709"/>
        <w:gridCol w:w="709"/>
        <w:gridCol w:w="850"/>
        <w:gridCol w:w="3686"/>
        <w:gridCol w:w="3922"/>
        <w:gridCol w:w="47"/>
      </w:tblGrid>
      <w:tr w:rsidR="00C67985" w:rsidRPr="00F178B1" w:rsidTr="009C5674">
        <w:tc>
          <w:tcPr>
            <w:tcW w:w="710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№ п/п</w:t>
            </w:r>
          </w:p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1</w:t>
            </w:r>
          </w:p>
        </w:tc>
        <w:tc>
          <w:tcPr>
            <w:tcW w:w="2155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Наименование основного </w:t>
            </w:r>
          </w:p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мероприятия</w:t>
            </w:r>
          </w:p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(мероприятия)</w:t>
            </w:r>
          </w:p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14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Ответственный исполнитель, соисполнитель</w:t>
            </w:r>
          </w:p>
        </w:tc>
        <w:tc>
          <w:tcPr>
            <w:tcW w:w="1559" w:type="dxa"/>
            <w:gridSpan w:val="2"/>
          </w:tcPr>
          <w:p w:rsidR="00F97CB7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Плановый </w:t>
            </w:r>
          </w:p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срок</w:t>
            </w:r>
          </w:p>
        </w:tc>
        <w:tc>
          <w:tcPr>
            <w:tcW w:w="1559" w:type="dxa"/>
            <w:gridSpan w:val="2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Фактический срок</w:t>
            </w:r>
          </w:p>
        </w:tc>
        <w:tc>
          <w:tcPr>
            <w:tcW w:w="7655" w:type="dxa"/>
            <w:gridSpan w:val="3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Результаты</w:t>
            </w:r>
          </w:p>
        </w:tc>
      </w:tr>
      <w:tr w:rsidR="00C67985" w:rsidRPr="00F178B1" w:rsidTr="009C5674">
        <w:trPr>
          <w:gridAfter w:val="1"/>
          <w:wAfter w:w="47" w:type="dxa"/>
        </w:trPr>
        <w:tc>
          <w:tcPr>
            <w:tcW w:w="710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2155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1814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850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709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709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Начала реализации</w:t>
            </w:r>
          </w:p>
        </w:tc>
        <w:tc>
          <w:tcPr>
            <w:tcW w:w="850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Окончания реализации</w:t>
            </w:r>
          </w:p>
        </w:tc>
        <w:tc>
          <w:tcPr>
            <w:tcW w:w="3686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Запланированные</w:t>
            </w:r>
          </w:p>
        </w:tc>
        <w:tc>
          <w:tcPr>
            <w:tcW w:w="3922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Достигнутые</w:t>
            </w:r>
          </w:p>
        </w:tc>
      </w:tr>
      <w:tr w:rsidR="00C67985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1.</w:t>
            </w:r>
          </w:p>
        </w:tc>
        <w:tc>
          <w:tcPr>
            <w:tcW w:w="2155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7</w:t>
            </w:r>
          </w:p>
        </w:tc>
        <w:tc>
          <w:tcPr>
            <w:tcW w:w="3686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8</w:t>
            </w:r>
          </w:p>
        </w:tc>
        <w:tc>
          <w:tcPr>
            <w:tcW w:w="3922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9</w:t>
            </w:r>
          </w:p>
        </w:tc>
      </w:tr>
      <w:tr w:rsidR="00C67985" w:rsidRPr="00F178B1" w:rsidTr="009C5674">
        <w:tc>
          <w:tcPr>
            <w:tcW w:w="15452" w:type="dxa"/>
            <w:gridSpan w:val="10"/>
          </w:tcPr>
          <w:p w:rsidR="00C67985" w:rsidRPr="00F178B1" w:rsidRDefault="009E6B3F" w:rsidP="00662F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CB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«Развитие малого и среднего предпринимательства муниципального образования «Город Майкоп» на 2016 - 201</w:t>
            </w:r>
            <w:r w:rsidR="00662FB8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CB0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годы»</w:t>
            </w:r>
          </w:p>
        </w:tc>
      </w:tr>
      <w:tr w:rsidR="00F97CB7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F97CB7" w:rsidRPr="0077390B" w:rsidRDefault="00F97CB7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1</w:t>
            </w:r>
          </w:p>
        </w:tc>
        <w:tc>
          <w:tcPr>
            <w:tcW w:w="2155" w:type="dxa"/>
          </w:tcPr>
          <w:p w:rsidR="00F97CB7" w:rsidRPr="0077390B" w:rsidRDefault="00F97CB7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«Стимулирование и поддержка предпринимательской активности населения»</w:t>
            </w:r>
          </w:p>
        </w:tc>
        <w:tc>
          <w:tcPr>
            <w:tcW w:w="1814" w:type="dxa"/>
          </w:tcPr>
          <w:p w:rsidR="00F97CB7" w:rsidRPr="00F178B1" w:rsidRDefault="00F97CB7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F97CB7" w:rsidRPr="00F178B1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F97CB7" w:rsidRPr="00F178B1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F97CB7" w:rsidRPr="00F178B1" w:rsidRDefault="00A35D15" w:rsidP="00A35D1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F97CB7" w:rsidRPr="00F178B1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F97CB7" w:rsidRPr="00F178B1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F97CB7" w:rsidRPr="00F178B1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F97CB7" w:rsidRPr="00F178B1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F97CB7" w:rsidRPr="00F178B1" w:rsidRDefault="00F97CB7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F97CB7" w:rsidRPr="00F178B1" w:rsidRDefault="00F97CB7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3922" w:type="dxa"/>
          </w:tcPr>
          <w:p w:rsidR="00F97CB7" w:rsidRDefault="00C64CE2" w:rsidP="00C64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Средний 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50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C64CE2" w:rsidRPr="00F178B1" w:rsidRDefault="00C64CE2" w:rsidP="00393A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(в 2016 г. по мероприяти</w:t>
            </w:r>
            <w:r w:rsidR="00393ADA">
              <w:rPr>
                <w:rFonts w:ascii="Times New Roman" w:hAnsi="Times New Roman" w:cs="Times New Roman"/>
                <w:b/>
                <w:bCs/>
                <w:color w:val="26282F"/>
              </w:rPr>
              <w:t>ям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</w:t>
            </w:r>
            <w:r w:rsidR="00393ADA">
              <w:rPr>
                <w:rFonts w:ascii="Times New Roman" w:hAnsi="Times New Roman" w:cs="Times New Roman"/>
                <w:b/>
                <w:bCs/>
                <w:color w:val="26282F"/>
              </w:rPr>
              <w:t>1.1 и 1.6  в бюджете МО «Город Майкоп» не предусматривались средства)</w:t>
            </w: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1.1</w:t>
            </w:r>
          </w:p>
        </w:tc>
        <w:tc>
          <w:tcPr>
            <w:tcW w:w="2155" w:type="dxa"/>
          </w:tcPr>
          <w:p w:rsidR="004F30AA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Микрозаймы</w:t>
            </w:r>
            <w:proofErr w:type="spellEnd"/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СМСП</w:t>
            </w:r>
          </w:p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(на конкурсной основе)</w:t>
            </w:r>
          </w:p>
        </w:tc>
        <w:tc>
          <w:tcPr>
            <w:tcW w:w="1814" w:type="dxa"/>
            <w:vMerge w:val="restart"/>
          </w:tcPr>
          <w:p w:rsidR="00805199" w:rsidRPr="00275441" w:rsidRDefault="00805199" w:rsidP="0027544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97CB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Участник</w:t>
            </w:r>
            <w:r w:rsidRPr="00F97CB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- Победитель (-и)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</w:t>
            </w:r>
            <w:proofErr w:type="spellStart"/>
            <w:r w:rsidRPr="00F97CB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предпринимательства.</w:t>
            </w:r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Участниками</w:t>
            </w:r>
            <w:proofErr w:type="spellEnd"/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отдельных программных мероприятий могут выступать юридические и физические лица в </w:t>
            </w:r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соответствии с требованиями действующего законодательства Российской Федерации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Pr="00F178B1" w:rsidRDefault="00275393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3922" w:type="dxa"/>
          </w:tcPr>
          <w:p w:rsidR="00393ADA" w:rsidRDefault="005440BF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Мероприятие в 2016 году </w:t>
            </w:r>
          </w:p>
          <w:p w:rsidR="00805199" w:rsidRPr="00F178B1" w:rsidRDefault="005440BF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не финансируется</w:t>
            </w: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1.2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Предоставление грантов начинающим предпринимателям для открытия собственного дела</w:t>
            </w:r>
          </w:p>
        </w:tc>
        <w:tc>
          <w:tcPr>
            <w:tcW w:w="1814" w:type="dxa"/>
            <w:vMerge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Pr="00F178B1" w:rsidRDefault="00275393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Финансирование мероприятия на сумму 400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</w:tc>
        <w:tc>
          <w:tcPr>
            <w:tcW w:w="3922" w:type="dxa"/>
          </w:tcPr>
          <w:p w:rsidR="00805199" w:rsidRPr="00C34073" w:rsidRDefault="00C72B53" w:rsidP="00C64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  <w:r w:rsidRPr="00C3407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Отсутствие реальной финансовой возможности в 2016 г. </w:t>
            </w: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1.3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разработки и издания информационных и методических материалов по вопросам малого и среднего предпринимательства</w:t>
            </w:r>
          </w:p>
        </w:tc>
        <w:tc>
          <w:tcPr>
            <w:tcW w:w="1814" w:type="dxa"/>
            <w:vMerge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Default="00275393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Финансирование мероприятия на сумму 100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  <w:p w:rsidR="00662FB8" w:rsidRPr="00F178B1" w:rsidRDefault="00662FB8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(изготовление буклетов)</w:t>
            </w:r>
          </w:p>
        </w:tc>
        <w:tc>
          <w:tcPr>
            <w:tcW w:w="3922" w:type="dxa"/>
          </w:tcPr>
          <w:p w:rsidR="00805199" w:rsidRPr="00D468F7" w:rsidRDefault="00C34073" w:rsidP="00C64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C34073">
              <w:rPr>
                <w:rFonts w:ascii="Times New Roman" w:hAnsi="Times New Roman" w:cs="Times New Roman"/>
                <w:bCs/>
                <w:color w:val="000000" w:themeColor="text1"/>
              </w:rPr>
              <w:t>Отсутствие реальной финансовой возможности в 2016 г.</w:t>
            </w: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1.4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Предоставление субсидий СМСП  на возмещение части затрат по оплате арендных платежей.</w:t>
            </w:r>
          </w:p>
        </w:tc>
        <w:tc>
          <w:tcPr>
            <w:tcW w:w="1814" w:type="dxa"/>
            <w:vMerge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Default="00275393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Финансирование мероприятия на сумму 120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  <w:p w:rsidR="00662FB8" w:rsidRPr="00F178B1" w:rsidRDefault="00662FB8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(оказание финансовой поддержки 3 СМСП)</w:t>
            </w:r>
          </w:p>
        </w:tc>
        <w:tc>
          <w:tcPr>
            <w:tcW w:w="3922" w:type="dxa"/>
          </w:tcPr>
          <w:p w:rsidR="009A7CE2" w:rsidRPr="00F178B1" w:rsidRDefault="009A7CE2" w:rsidP="009A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% выполнения по мероприятию – 100 %</w:t>
            </w:r>
          </w:p>
          <w:p w:rsidR="009A7CE2" w:rsidRDefault="009A7CE2" w:rsidP="009A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Сумма </w:t>
            </w:r>
            <w:r>
              <w:rPr>
                <w:rFonts w:ascii="Times New Roman" w:hAnsi="Times New Roman" w:cs="Times New Roman"/>
                <w:bCs/>
                <w:color w:val="26282F"/>
              </w:rPr>
              <w:t>120 тыс.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руб.</w:t>
            </w:r>
          </w:p>
          <w:p w:rsidR="009A7CE2" w:rsidRPr="00F178B1" w:rsidRDefault="009A7CE2" w:rsidP="009A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Оказана финансовая поддержка 3 СМСП</w:t>
            </w:r>
          </w:p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lastRenderedPageBreak/>
              <w:t>1.5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и участие СМСП и специалистов организаций инфраструктуры поддержки малого и среднего предпринимательства в семинарах, совещаниях, конференциях по вопросам развития малого и среднего предпринимательства</w:t>
            </w:r>
          </w:p>
        </w:tc>
        <w:tc>
          <w:tcPr>
            <w:tcW w:w="1814" w:type="dxa"/>
            <w:vMerge w:val="restart"/>
          </w:tcPr>
          <w:p w:rsidR="00805199" w:rsidRPr="00F178B1" w:rsidRDefault="00805199" w:rsidP="00751444">
            <w:pPr>
              <w:spacing w:after="200" w:line="276" w:lineRule="auto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97CB7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Участник - </w:t>
            </w:r>
            <w:r w:rsidRPr="00F97CB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Победитель (-и)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предпринимательства, физическое лицо в соответствии с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т</w:t>
            </w:r>
            <w:r w:rsidRPr="00F97CB7">
              <w:rPr>
                <w:rFonts w:ascii="Times New Roman" w:eastAsiaTheme="minorEastAsia" w:hAnsi="Times New Roman" w:cs="Times New Roman"/>
                <w:sz w:val="16"/>
                <w:szCs w:val="16"/>
              </w:rPr>
              <w:t>ребованиями действующего законодательства Российской Федерации</w:t>
            </w:r>
            <w:r w:rsidRPr="00F97CB7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Default="00275393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Финансирование мероприятия на сумму 40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  <w:p w:rsidR="00662FB8" w:rsidRPr="00F178B1" w:rsidRDefault="00662FB8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(количество семинаров – 1) </w:t>
            </w:r>
          </w:p>
        </w:tc>
        <w:tc>
          <w:tcPr>
            <w:tcW w:w="3922" w:type="dxa"/>
          </w:tcPr>
          <w:p w:rsidR="009A7CE2" w:rsidRPr="00F178B1" w:rsidRDefault="009A7CE2" w:rsidP="009A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% выполнения по мероприятию – 100 %</w:t>
            </w:r>
          </w:p>
          <w:p w:rsidR="009A7CE2" w:rsidRDefault="009A7CE2" w:rsidP="009A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Сумма </w:t>
            </w:r>
            <w:r>
              <w:rPr>
                <w:rFonts w:ascii="Times New Roman" w:hAnsi="Times New Roman" w:cs="Times New Roman"/>
                <w:bCs/>
                <w:color w:val="26282F"/>
              </w:rPr>
              <w:t>40 тыс.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руб.</w:t>
            </w:r>
          </w:p>
          <w:p w:rsidR="00662FB8" w:rsidRDefault="00662FB8" w:rsidP="009A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(количество семинаров – 1)</w:t>
            </w:r>
          </w:p>
          <w:p w:rsidR="00805199" w:rsidRPr="00F178B1" w:rsidRDefault="00805199" w:rsidP="009A7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1.6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подготовки и переподготовки кадров для субъектов малого и среднего предпринимательства и специалистов организаций инфраструктуры поддержки малого и среднего предпринимательства</w:t>
            </w:r>
          </w:p>
        </w:tc>
        <w:tc>
          <w:tcPr>
            <w:tcW w:w="1814" w:type="dxa"/>
            <w:vMerge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Pr="00F178B1" w:rsidRDefault="00275393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3922" w:type="dxa"/>
          </w:tcPr>
          <w:p w:rsidR="00393ADA" w:rsidRDefault="00C64CE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Мероприятие в 2016 году </w:t>
            </w:r>
          </w:p>
          <w:p w:rsidR="00805199" w:rsidRPr="00F178B1" w:rsidRDefault="00C64CE2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не финансируется</w:t>
            </w: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2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«Развитие инфраструктуры поддержки субъектов малого и среднего предпринимательства»</w:t>
            </w:r>
          </w:p>
        </w:tc>
        <w:tc>
          <w:tcPr>
            <w:tcW w:w="1814" w:type="dxa"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3922" w:type="dxa"/>
          </w:tcPr>
          <w:p w:rsidR="00487356" w:rsidRDefault="00487356" w:rsidP="00487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Средний 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100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805199" w:rsidRPr="00F178B1" w:rsidRDefault="00805199" w:rsidP="00487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2.1</w:t>
            </w:r>
          </w:p>
        </w:tc>
        <w:tc>
          <w:tcPr>
            <w:tcW w:w="2155" w:type="dxa"/>
          </w:tcPr>
          <w:p w:rsidR="00805199" w:rsidRPr="0077390B" w:rsidRDefault="00805199" w:rsidP="0077390B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Финансовая поддержка организаций, образующих инфраструктуру поддержки субъектов малого и среднего</w:t>
            </w:r>
            <w:r w:rsidRPr="0077390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предпринимательства</w:t>
            </w:r>
          </w:p>
        </w:tc>
        <w:tc>
          <w:tcPr>
            <w:tcW w:w="1814" w:type="dxa"/>
          </w:tcPr>
          <w:p w:rsidR="00805199" w:rsidRPr="00275441" w:rsidRDefault="00805199" w:rsidP="00275441">
            <w:pPr>
              <w:spacing w:after="200" w:line="276" w:lineRule="auto"/>
              <w:jc w:val="center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7544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Участник</w:t>
            </w:r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- Победитель (-и) конкурсного отбора организаций, образующих инфраструктуру поддержки субъектов малого и среднего </w:t>
            </w:r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lastRenderedPageBreak/>
              <w:t>предпринимательства в муниципальном образовании «Город Майкоп» (далее – Участник Программы); субъект малого и среднего предпринимательства.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Default="00275393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Финансирование мероприятия на сумму 100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  <w:p w:rsidR="00662FB8" w:rsidRPr="00F178B1" w:rsidRDefault="00662FB8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(предоставление субсидии 1 организации, образующей инфраструктуру поддержки МСП)</w:t>
            </w:r>
          </w:p>
        </w:tc>
        <w:tc>
          <w:tcPr>
            <w:tcW w:w="3922" w:type="dxa"/>
          </w:tcPr>
          <w:p w:rsidR="00C64CE2" w:rsidRPr="00F178B1" w:rsidRDefault="00C64CE2" w:rsidP="00C64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>% выполнения по мероприятию – 100 %</w:t>
            </w:r>
          </w:p>
          <w:p w:rsidR="00C64CE2" w:rsidRDefault="00C64CE2" w:rsidP="00C64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Сумма </w:t>
            </w:r>
            <w:r>
              <w:rPr>
                <w:rFonts w:ascii="Times New Roman" w:hAnsi="Times New Roman" w:cs="Times New Roman"/>
                <w:bCs/>
                <w:color w:val="26282F"/>
              </w:rPr>
              <w:t>100 тыс.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руб.</w:t>
            </w:r>
          </w:p>
          <w:p w:rsidR="00805199" w:rsidRPr="00662FB8" w:rsidRDefault="00662FB8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662FB8">
              <w:rPr>
                <w:rFonts w:ascii="Times New Roman" w:hAnsi="Times New Roman" w:cs="Times New Roman"/>
                <w:bCs/>
                <w:color w:val="26282F"/>
              </w:rPr>
              <w:t>(предоставлена субсидия Майкопскому муниципальному фонду поддержки малого предпринимательства)</w:t>
            </w: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lastRenderedPageBreak/>
              <w:t>3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«Содействие развитию и стимулирование молодежного и инновационного предпринимательства»</w:t>
            </w:r>
          </w:p>
        </w:tc>
        <w:tc>
          <w:tcPr>
            <w:tcW w:w="1814" w:type="dxa"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3922" w:type="dxa"/>
          </w:tcPr>
          <w:p w:rsidR="00487356" w:rsidRDefault="00487356" w:rsidP="00487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Средний 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н/д</w:t>
            </w:r>
          </w:p>
          <w:p w:rsidR="00805199" w:rsidRPr="00F178B1" w:rsidRDefault="00487356" w:rsidP="004873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(в 2016 г. по мероприятию 3.1 в бюджете МО «Город Майкоп» не предусматривались средства)</w:t>
            </w: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3.1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Предоставление грантов на реализацию молодежных и инновационных идей и проектов (на конкурсной основе)</w:t>
            </w:r>
          </w:p>
        </w:tc>
        <w:tc>
          <w:tcPr>
            <w:tcW w:w="1814" w:type="dxa"/>
          </w:tcPr>
          <w:p w:rsidR="00805199" w:rsidRPr="00275441" w:rsidRDefault="00805199" w:rsidP="0027544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7544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Участник</w:t>
            </w:r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- Победитель (-и)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предпринимательства.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Pr="00F178B1" w:rsidRDefault="00275393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-</w:t>
            </w:r>
          </w:p>
        </w:tc>
        <w:tc>
          <w:tcPr>
            <w:tcW w:w="3922" w:type="dxa"/>
          </w:tcPr>
          <w:p w:rsidR="00487356" w:rsidRDefault="005440BF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Мероприятие в 2016 году</w:t>
            </w:r>
          </w:p>
          <w:p w:rsidR="00805199" w:rsidRPr="00F178B1" w:rsidRDefault="005440BF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не финансируется</w:t>
            </w: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4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«Создание благоприятных условий для развития субъектов малого и среднего предпринимательства»</w:t>
            </w:r>
          </w:p>
        </w:tc>
        <w:tc>
          <w:tcPr>
            <w:tcW w:w="1814" w:type="dxa"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Pr="00F178B1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</w:p>
        </w:tc>
        <w:tc>
          <w:tcPr>
            <w:tcW w:w="3922" w:type="dxa"/>
          </w:tcPr>
          <w:p w:rsidR="000B3A71" w:rsidRDefault="000B3A71" w:rsidP="000B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Средний % выполнения по мероприятию – </w:t>
            </w:r>
            <w:r>
              <w:rPr>
                <w:rFonts w:ascii="Times New Roman" w:hAnsi="Times New Roman" w:cs="Times New Roman"/>
                <w:b/>
                <w:bCs/>
                <w:color w:val="26282F"/>
              </w:rPr>
              <w:t>50</w:t>
            </w: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t xml:space="preserve"> %</w:t>
            </w:r>
          </w:p>
          <w:p w:rsidR="00805199" w:rsidRPr="00F178B1" w:rsidRDefault="00805199" w:rsidP="000B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</w:p>
        </w:tc>
      </w:tr>
      <w:tr w:rsidR="00805199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t>4.1</w:t>
            </w:r>
          </w:p>
        </w:tc>
        <w:tc>
          <w:tcPr>
            <w:tcW w:w="2155" w:type="dxa"/>
          </w:tcPr>
          <w:p w:rsidR="00805199" w:rsidRPr="0077390B" w:rsidRDefault="00805199" w:rsidP="00F06D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ия и проведение выставок товаро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производителей, праздничных ярмарок, конкурсов на лучшую организацию праздничной торговли и бытового обслуживания населения в 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период Новогодних праздников</w:t>
            </w:r>
          </w:p>
        </w:tc>
        <w:tc>
          <w:tcPr>
            <w:tcW w:w="1814" w:type="dxa"/>
            <w:vMerge w:val="restart"/>
          </w:tcPr>
          <w:p w:rsidR="00805199" w:rsidRPr="00275441" w:rsidRDefault="00805199" w:rsidP="00275441">
            <w:pPr>
              <w:spacing w:after="200" w:line="276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w:r w:rsidRPr="0027544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lastRenderedPageBreak/>
              <w:t xml:space="preserve">Участник - </w:t>
            </w:r>
            <w:r w:rsidRPr="00275441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Победитель (-и) конкурсного отбора организаций, образующих инфраструктуру </w:t>
            </w:r>
            <w:r w:rsidRPr="00275441">
              <w:rPr>
                <w:rFonts w:ascii="Times New Roman" w:eastAsiaTheme="minorEastAsia" w:hAnsi="Times New Roman" w:cs="Times New Roman"/>
                <w:sz w:val="16"/>
                <w:szCs w:val="16"/>
              </w:rPr>
              <w:lastRenderedPageBreak/>
              <w:t>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предпринимательства, физическое лицо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275441">
              <w:rPr>
                <w:rFonts w:ascii="Times New Roman" w:eastAsiaTheme="minorEastAsia" w:hAnsi="Times New Roman" w:cs="Times New Roman"/>
                <w:sz w:val="16"/>
                <w:szCs w:val="16"/>
              </w:rPr>
              <w:t>в соответствии с требованиями действующего законодательства Российской Федерации</w:t>
            </w:r>
            <w:r w:rsidRPr="0027544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lastRenderedPageBreak/>
              <w:t>01.01.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805199" w:rsidRPr="00F178B1" w:rsidRDefault="00805199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805199" w:rsidRDefault="00275393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Финансирование мероприятия на сумму 100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  <w:p w:rsidR="00A11BAA" w:rsidRPr="00F178B1" w:rsidRDefault="00A11BAA" w:rsidP="00A11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(проведение</w:t>
            </w:r>
            <w:r w:rsidRPr="00A11BAA">
              <w:rPr>
                <w:rFonts w:ascii="Times New Roman" w:hAnsi="Times New Roman" w:cs="Times New Roman"/>
                <w:bCs/>
                <w:color w:val="26282F"/>
              </w:rPr>
              <w:t xml:space="preserve"> 1 праздничн</w:t>
            </w:r>
            <w:r>
              <w:rPr>
                <w:rFonts w:ascii="Times New Roman" w:hAnsi="Times New Roman" w:cs="Times New Roman"/>
                <w:bCs/>
                <w:color w:val="26282F"/>
              </w:rPr>
              <w:t>ой</w:t>
            </w:r>
            <w:r w:rsidRPr="00A11BAA">
              <w:rPr>
                <w:rFonts w:ascii="Times New Roman" w:hAnsi="Times New Roman" w:cs="Times New Roman"/>
                <w:bCs/>
                <w:color w:val="26282F"/>
              </w:rPr>
              <w:t xml:space="preserve"> ярмарк</w:t>
            </w:r>
            <w:r>
              <w:rPr>
                <w:rFonts w:ascii="Times New Roman" w:hAnsi="Times New Roman" w:cs="Times New Roman"/>
                <w:bCs/>
                <w:color w:val="26282F"/>
              </w:rPr>
              <w:t>и</w:t>
            </w:r>
            <w:r w:rsidRPr="00A11BAA">
              <w:rPr>
                <w:rFonts w:ascii="Times New Roman" w:hAnsi="Times New Roman" w:cs="Times New Roman"/>
                <w:bCs/>
                <w:color w:val="26282F"/>
              </w:rPr>
              <w:t xml:space="preserve"> на День города Майкопа, а также проведен</w:t>
            </w:r>
            <w:r w:rsidR="00D468F7">
              <w:rPr>
                <w:rFonts w:ascii="Times New Roman" w:hAnsi="Times New Roman" w:cs="Times New Roman"/>
                <w:bCs/>
                <w:color w:val="26282F"/>
              </w:rPr>
              <w:t>ие</w:t>
            </w:r>
            <w:r w:rsidRPr="00A11BAA">
              <w:rPr>
                <w:rFonts w:ascii="Times New Roman" w:hAnsi="Times New Roman" w:cs="Times New Roman"/>
                <w:bCs/>
                <w:color w:val="26282F"/>
              </w:rPr>
              <w:t xml:space="preserve"> Конкурс</w:t>
            </w:r>
            <w:r w:rsidR="00D468F7">
              <w:rPr>
                <w:rFonts w:ascii="Times New Roman" w:hAnsi="Times New Roman" w:cs="Times New Roman"/>
                <w:bCs/>
                <w:color w:val="26282F"/>
              </w:rPr>
              <w:t>а</w:t>
            </w:r>
            <w:r w:rsidRPr="00A11BAA">
              <w:rPr>
                <w:rFonts w:ascii="Times New Roman" w:hAnsi="Times New Roman" w:cs="Times New Roman"/>
                <w:bCs/>
                <w:color w:val="26282F"/>
              </w:rPr>
              <w:t xml:space="preserve">  на лучшую организацию праздничной торговли и </w:t>
            </w:r>
            <w:r w:rsidRPr="00A11BAA">
              <w:rPr>
                <w:rFonts w:ascii="Times New Roman" w:hAnsi="Times New Roman" w:cs="Times New Roman"/>
                <w:bCs/>
                <w:color w:val="26282F"/>
              </w:rPr>
              <w:lastRenderedPageBreak/>
              <w:t>бытового обслуживания населения в канун 2017 года и Рождества Христова</w:t>
            </w:r>
            <w:r w:rsidR="00DB5321">
              <w:rPr>
                <w:rFonts w:ascii="Times New Roman" w:hAnsi="Times New Roman" w:cs="Times New Roman"/>
                <w:bCs/>
                <w:color w:val="26282F"/>
              </w:rPr>
              <w:t>)</w:t>
            </w:r>
          </w:p>
        </w:tc>
        <w:tc>
          <w:tcPr>
            <w:tcW w:w="3922" w:type="dxa"/>
          </w:tcPr>
          <w:p w:rsidR="00C64CE2" w:rsidRPr="00F178B1" w:rsidRDefault="00C64CE2" w:rsidP="00C64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/>
                <w:bCs/>
                <w:color w:val="26282F"/>
              </w:rPr>
              <w:lastRenderedPageBreak/>
              <w:t>% выполнения по мероприятию – 100 %</w:t>
            </w:r>
          </w:p>
          <w:p w:rsidR="00C64CE2" w:rsidRDefault="00C64CE2" w:rsidP="00C64CE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Сумма </w:t>
            </w:r>
            <w:r>
              <w:rPr>
                <w:rFonts w:ascii="Times New Roman" w:hAnsi="Times New Roman" w:cs="Times New Roman"/>
                <w:bCs/>
                <w:color w:val="26282F"/>
              </w:rPr>
              <w:t>100 тыс.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 руб.</w:t>
            </w:r>
          </w:p>
          <w:p w:rsidR="00805199" w:rsidRPr="00F178B1" w:rsidRDefault="00A11BAA" w:rsidP="00A11B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(</w:t>
            </w:r>
            <w:r w:rsidRPr="00A11BAA">
              <w:rPr>
                <w:rFonts w:ascii="Times New Roman" w:hAnsi="Times New Roman" w:cs="Times New Roman"/>
                <w:bCs/>
                <w:color w:val="26282F"/>
              </w:rPr>
              <w:t xml:space="preserve">проведена 1 праздничная ярмарка на День города Майкопа, а также проведен Конкурс  на лучшую организацию праздничной торговли и бытового </w:t>
            </w:r>
            <w:r w:rsidRPr="00A11BAA">
              <w:rPr>
                <w:rFonts w:ascii="Times New Roman" w:hAnsi="Times New Roman" w:cs="Times New Roman"/>
                <w:bCs/>
                <w:color w:val="26282F"/>
              </w:rPr>
              <w:lastRenderedPageBreak/>
              <w:t>обслуживания населения в канун 2017 года и Рождества Христова</w:t>
            </w:r>
            <w:r>
              <w:rPr>
                <w:rFonts w:ascii="Times New Roman" w:hAnsi="Times New Roman" w:cs="Times New Roman"/>
                <w:bCs/>
                <w:color w:val="26282F"/>
              </w:rPr>
              <w:t>)</w:t>
            </w:r>
          </w:p>
        </w:tc>
      </w:tr>
      <w:tr w:rsidR="00EF34B1" w:rsidRPr="00F178B1" w:rsidTr="009C5674">
        <w:trPr>
          <w:gridAfter w:val="1"/>
          <w:wAfter w:w="47" w:type="dxa"/>
        </w:trPr>
        <w:tc>
          <w:tcPr>
            <w:tcW w:w="710" w:type="dxa"/>
          </w:tcPr>
          <w:p w:rsidR="00EF34B1" w:rsidRPr="0077390B" w:rsidRDefault="00EF34B1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77390B">
              <w:rPr>
                <w:rFonts w:ascii="Times New Roman" w:hAnsi="Times New Roman" w:cs="Times New Roman"/>
                <w:bCs/>
                <w:color w:val="26282F"/>
              </w:rPr>
              <w:lastRenderedPageBreak/>
              <w:t>4.2</w:t>
            </w:r>
          </w:p>
        </w:tc>
        <w:tc>
          <w:tcPr>
            <w:tcW w:w="2155" w:type="dxa"/>
          </w:tcPr>
          <w:p w:rsidR="00EF34B1" w:rsidRPr="005C67AC" w:rsidRDefault="00EF34B1" w:rsidP="004F0816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Проведение социологических опросов среди населения и предпринимателей, маркетинговых исследований</w:t>
            </w:r>
          </w:p>
        </w:tc>
        <w:tc>
          <w:tcPr>
            <w:tcW w:w="1814" w:type="dxa"/>
            <w:vMerge/>
          </w:tcPr>
          <w:p w:rsidR="00EF34B1" w:rsidRPr="00F178B1" w:rsidRDefault="00EF34B1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850" w:type="dxa"/>
          </w:tcPr>
          <w:p w:rsidR="00EF34B1" w:rsidRPr="00F178B1" w:rsidRDefault="00EF34B1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01.01.</w:t>
            </w:r>
          </w:p>
          <w:p w:rsidR="00EF34B1" w:rsidRPr="00F178B1" w:rsidRDefault="00EF34B1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EF34B1" w:rsidRPr="00F178B1" w:rsidRDefault="00EF34B1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>31.12</w:t>
            </w:r>
          </w:p>
          <w:p w:rsidR="00EF34B1" w:rsidRPr="00F178B1" w:rsidRDefault="00EF34B1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709" w:type="dxa"/>
          </w:tcPr>
          <w:p w:rsidR="00EF34B1" w:rsidRPr="00F178B1" w:rsidRDefault="00EF34B1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01.01</w:t>
            </w:r>
          </w:p>
          <w:p w:rsidR="00EF34B1" w:rsidRPr="00F178B1" w:rsidRDefault="00EF34B1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850" w:type="dxa"/>
          </w:tcPr>
          <w:p w:rsidR="00EF34B1" w:rsidRPr="00F178B1" w:rsidRDefault="00EF34B1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31.12.</w:t>
            </w:r>
          </w:p>
          <w:p w:rsidR="00EF34B1" w:rsidRPr="00F178B1" w:rsidRDefault="00EF34B1" w:rsidP="004F081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2016</w:t>
            </w:r>
          </w:p>
        </w:tc>
        <w:tc>
          <w:tcPr>
            <w:tcW w:w="3686" w:type="dxa"/>
          </w:tcPr>
          <w:p w:rsidR="00EF34B1" w:rsidRPr="00F178B1" w:rsidRDefault="00EF34B1" w:rsidP="002753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Финансирование мероприятия на сумму 20 </w:t>
            </w:r>
            <w:proofErr w:type="spellStart"/>
            <w:r>
              <w:rPr>
                <w:rFonts w:ascii="Times New Roman" w:hAnsi="Times New Roman" w:cs="Times New Roman"/>
                <w:bCs/>
                <w:color w:val="26282F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bCs/>
                <w:color w:val="26282F"/>
              </w:rPr>
              <w:t>.</w:t>
            </w:r>
          </w:p>
        </w:tc>
        <w:tc>
          <w:tcPr>
            <w:tcW w:w="3922" w:type="dxa"/>
          </w:tcPr>
          <w:p w:rsidR="00EF34B1" w:rsidRPr="00D468F7" w:rsidRDefault="00C34073" w:rsidP="000B3A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 w:rsidRPr="00C34073">
              <w:rPr>
                <w:rFonts w:ascii="Times New Roman" w:hAnsi="Times New Roman" w:cs="Times New Roman"/>
                <w:bCs/>
                <w:color w:val="000000" w:themeColor="text1"/>
              </w:rPr>
              <w:t>Отсутствие реальной финансовой возможности в 2016 г.</w:t>
            </w:r>
          </w:p>
        </w:tc>
      </w:tr>
      <w:tr w:rsidR="00EF34B1" w:rsidRPr="00F178B1" w:rsidTr="004F0816">
        <w:trPr>
          <w:gridAfter w:val="1"/>
          <w:wAfter w:w="47" w:type="dxa"/>
        </w:trPr>
        <w:tc>
          <w:tcPr>
            <w:tcW w:w="710" w:type="dxa"/>
          </w:tcPr>
          <w:p w:rsidR="00EF34B1" w:rsidRPr="00F178B1" w:rsidRDefault="00EF34B1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34B1" w:rsidRPr="00F178B1" w:rsidRDefault="00EF34B1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F178B1">
              <w:rPr>
                <w:rFonts w:ascii="Times New Roman" w:hAnsi="Times New Roman" w:cs="Times New Roman"/>
                <w:bCs/>
                <w:color w:val="26282F"/>
              </w:rPr>
              <w:t>Проблемы, возникш</w:t>
            </w:r>
            <w:r>
              <w:rPr>
                <w:rFonts w:ascii="Times New Roman" w:hAnsi="Times New Roman" w:cs="Times New Roman"/>
                <w:bCs/>
                <w:color w:val="26282F"/>
              </w:rPr>
              <w:t>ие в ходе реализации мероприятий программы</w:t>
            </w:r>
            <w:r w:rsidRPr="00F178B1">
              <w:rPr>
                <w:rFonts w:ascii="Times New Roman" w:hAnsi="Times New Roman" w:cs="Times New Roman"/>
                <w:bCs/>
                <w:color w:val="26282F"/>
              </w:rPr>
              <w:t xml:space="preserve">* </w:t>
            </w:r>
          </w:p>
        </w:tc>
        <w:tc>
          <w:tcPr>
            <w:tcW w:w="12540" w:type="dxa"/>
            <w:gridSpan w:val="7"/>
          </w:tcPr>
          <w:p w:rsidR="00EF34B1" w:rsidRPr="00234B3D" w:rsidRDefault="00603411" w:rsidP="00C340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26282F"/>
              </w:rPr>
            </w:pPr>
            <w:r>
              <w:rPr>
                <w:rFonts w:ascii="Times New Roman" w:hAnsi="Times New Roman" w:cs="Times New Roman"/>
                <w:bCs/>
                <w:color w:val="26282F"/>
              </w:rPr>
              <w:t xml:space="preserve">Программа не была исполнена на 100% </w:t>
            </w:r>
            <w:r w:rsidRPr="00C34073">
              <w:rPr>
                <w:rFonts w:ascii="Times New Roman" w:hAnsi="Times New Roman" w:cs="Times New Roman"/>
                <w:bCs/>
                <w:color w:val="000000" w:themeColor="text1"/>
              </w:rPr>
              <w:t xml:space="preserve">в связи с отсутствием </w:t>
            </w:r>
            <w:r w:rsidR="00C34073" w:rsidRPr="00C34073">
              <w:rPr>
                <w:rFonts w:ascii="Times New Roman" w:hAnsi="Times New Roman" w:cs="Times New Roman"/>
                <w:bCs/>
                <w:color w:val="000000" w:themeColor="text1"/>
              </w:rPr>
              <w:t>реальной финансовой возможности</w:t>
            </w:r>
            <w:r>
              <w:rPr>
                <w:rFonts w:ascii="Times New Roman" w:hAnsi="Times New Roman" w:cs="Times New Roman"/>
                <w:bCs/>
                <w:color w:val="26282F"/>
              </w:rPr>
              <w:t>. Кроме того, имеет место быть пересмотр целевых показателей с целью приведения их в соответствие (соотношение) с параметрами финансирования и реализации программы.</w:t>
            </w:r>
          </w:p>
        </w:tc>
      </w:tr>
      <w:tr w:rsidR="00EF34B1" w:rsidRPr="00F178B1" w:rsidTr="004F0816">
        <w:trPr>
          <w:gridAfter w:val="1"/>
          <w:wAfter w:w="47" w:type="dxa"/>
        </w:trPr>
        <w:tc>
          <w:tcPr>
            <w:tcW w:w="710" w:type="dxa"/>
          </w:tcPr>
          <w:p w:rsidR="00EF34B1" w:rsidRPr="00F178B1" w:rsidRDefault="00EF34B1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</w:p>
        </w:tc>
        <w:tc>
          <w:tcPr>
            <w:tcW w:w="2155" w:type="dxa"/>
          </w:tcPr>
          <w:p w:rsidR="00EF34B1" w:rsidRPr="000B3A71" w:rsidRDefault="00EF34B1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26282F"/>
              </w:rPr>
            </w:pPr>
            <w:r w:rsidRPr="000B3A71">
              <w:rPr>
                <w:rFonts w:ascii="Times New Roman" w:hAnsi="Times New Roman" w:cs="Times New Roman"/>
                <w:bCs/>
                <w:color w:val="26282F"/>
              </w:rPr>
              <w:t xml:space="preserve">Меры </w:t>
            </w:r>
            <w:proofErr w:type="spellStart"/>
            <w:r w:rsidRPr="000B3A71">
              <w:rPr>
                <w:rFonts w:ascii="Times New Roman" w:hAnsi="Times New Roman" w:cs="Times New Roman"/>
                <w:bCs/>
                <w:color w:val="26282F"/>
              </w:rPr>
              <w:t>нейтрализции</w:t>
            </w:r>
            <w:proofErr w:type="spellEnd"/>
            <w:r w:rsidRPr="000B3A71">
              <w:rPr>
                <w:rFonts w:ascii="Times New Roman" w:hAnsi="Times New Roman" w:cs="Times New Roman"/>
                <w:bCs/>
                <w:color w:val="26282F"/>
              </w:rPr>
              <w:t xml:space="preserve">/минимизации отклонения по событию, оказывающему существенное воздействие на реализацию программы** </w:t>
            </w:r>
          </w:p>
        </w:tc>
        <w:tc>
          <w:tcPr>
            <w:tcW w:w="12540" w:type="dxa"/>
            <w:gridSpan w:val="7"/>
          </w:tcPr>
          <w:p w:rsidR="00EF34B1" w:rsidRPr="00F178B1" w:rsidRDefault="00603411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6282F"/>
              </w:rPr>
            </w:pPr>
            <w:r>
              <w:rPr>
                <w:rFonts w:ascii="Times New Roman" w:hAnsi="Times New Roman" w:cs="Times New Roman"/>
                <w:b/>
                <w:bCs/>
                <w:color w:val="26282F"/>
              </w:rPr>
              <w:t>-</w:t>
            </w:r>
          </w:p>
        </w:tc>
      </w:tr>
    </w:tbl>
    <w:p w:rsidR="00C67985" w:rsidRPr="00F178B1" w:rsidRDefault="00C67985" w:rsidP="00C679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* При наличии отклонений плановых сроков реализации от фактических приводится краткое описание проблем, а при отсутствии отклонений указывается «нет». В случае досрочного выполнения указывается «досрочно выполнено».</w:t>
      </w: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** </w:t>
      </w:r>
      <w:proofErr w:type="gramStart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>В</w:t>
      </w:r>
      <w:proofErr w:type="gramEnd"/>
      <w:r w:rsidRPr="00F178B1">
        <w:rPr>
          <w:rFonts w:ascii="Times New Roman" w:eastAsia="Times New Roman" w:hAnsi="Times New Roman" w:cs="Arial"/>
          <w:sz w:val="20"/>
          <w:szCs w:val="20"/>
          <w:lang w:eastAsia="ru-RU"/>
        </w:rPr>
        <w:t xml:space="preserve"> рамках мер по нейтрализации/минимизации отклонения по событию, оказывающему существенное воздействие на реализацию муниципальной программы указываются мероприятия, направленные на нейтрализацию/снижение негативных последствий возникшего отклонения.</w:t>
      </w:r>
    </w:p>
    <w:p w:rsidR="00EB2E9A" w:rsidRDefault="00EB2E9A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E9A" w:rsidRDefault="00EB2E9A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E9A" w:rsidRDefault="00EB2E9A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E9A" w:rsidRDefault="00EB2E9A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Расчет % выполнения по мероприятиям:</w:t>
      </w:r>
    </w:p>
    <w:p w:rsidR="00483353" w:rsidRDefault="00483353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E9A" w:rsidRPr="00F178B1" w:rsidRDefault="00483353" w:rsidP="0048335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="0023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% выполнения основного мероприятия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F17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0 %</w:t>
      </w:r>
    </w:p>
    <w:p w:rsidR="00FB6491" w:rsidRDefault="00FB6491" w:rsidP="00C6798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9A">
        <w:rPr>
          <w:rFonts w:ascii="Times New Roman" w:hAnsi="Times New Roman" w:cs="Times New Roman"/>
          <w:sz w:val="28"/>
          <w:szCs w:val="28"/>
        </w:rPr>
        <w:t>Мероприятие в 2016 году не финансируется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6491" w:rsidRPr="00C34073" w:rsidRDefault="00C34073" w:rsidP="00FB649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340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Отсутствие реальной финансовой возможности в 2016 г. </w:t>
      </w:r>
    </w:p>
    <w:p w:rsidR="00FB6491" w:rsidRPr="005F425B" w:rsidRDefault="00C34073" w:rsidP="00C6798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C340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Отсутствие реальной финансовой возможности в 2016 г.</w:t>
      </w:r>
    </w:p>
    <w:p w:rsidR="00FB6491" w:rsidRDefault="0027163E" w:rsidP="00C67985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% выполнения по мероприятию = </w:t>
      </w:r>
      <w:r w:rsidR="007F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120 </w:t>
      </w:r>
      <w:proofErr w:type="spellStart"/>
      <w:r w:rsidR="007F452C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7F4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./120 </w:t>
      </w:r>
      <w:proofErr w:type="spellStart"/>
      <w:r w:rsidR="007F452C"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 w:rsidR="007F452C">
        <w:rPr>
          <w:rFonts w:ascii="Times New Roman" w:eastAsia="Times New Roman" w:hAnsi="Times New Roman" w:cs="Times New Roman"/>
          <w:sz w:val="28"/>
          <w:szCs w:val="28"/>
          <w:lang w:eastAsia="ru-RU"/>
        </w:rPr>
        <w:t>. х 100%= 100%.</w:t>
      </w:r>
    </w:p>
    <w:p w:rsidR="007F452C" w:rsidRDefault="007F452C" w:rsidP="007F452C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% выполнения по мероприятию = 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х 100%= 100%.</w:t>
      </w:r>
    </w:p>
    <w:p w:rsidR="00512E4F" w:rsidRPr="00483353" w:rsidRDefault="00512E4F" w:rsidP="00512E4F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E9A">
        <w:rPr>
          <w:rFonts w:ascii="Times New Roman" w:hAnsi="Times New Roman" w:cs="Times New Roman"/>
          <w:sz w:val="28"/>
          <w:szCs w:val="28"/>
        </w:rPr>
        <w:t>Мероприятие в 2016 году не финансируется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3353" w:rsidRPr="00483353" w:rsidRDefault="00483353" w:rsidP="00483353">
      <w:pPr>
        <w:pStyle w:val="a7"/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2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04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Средний % выполнения основного мероприятия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0 %</w:t>
      </w:r>
    </w:p>
    <w:p w:rsidR="00512E4F" w:rsidRDefault="00512E4F" w:rsidP="00512E4F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   Средний % выполнения по мероприятию = 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х 100%= 100%.</w:t>
      </w:r>
    </w:p>
    <w:p w:rsidR="002304F9" w:rsidRDefault="002304F9" w:rsidP="00512E4F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53" w:rsidRDefault="00483353" w:rsidP="00512E4F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% выполнения основного мероприятия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</w:t>
      </w:r>
      <w:r w:rsidR="00FC63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406315" w:rsidRDefault="00624ADB" w:rsidP="0040631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31439" w:rsidRPr="00406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 </w:t>
      </w:r>
      <w:r w:rsidR="00406315" w:rsidRPr="00406315">
        <w:rPr>
          <w:rFonts w:ascii="Times New Roman" w:hAnsi="Times New Roman" w:cs="Times New Roman"/>
          <w:sz w:val="28"/>
          <w:szCs w:val="28"/>
        </w:rPr>
        <w:t>Мероприятие в 2016 году не финансируется.</w:t>
      </w:r>
    </w:p>
    <w:p w:rsidR="002304F9" w:rsidRDefault="002304F9" w:rsidP="0040631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304F9" w:rsidRDefault="002304F9" w:rsidP="002304F9">
      <w:pPr>
        <w:widowControl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Средний % выполнения основного мероприятия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833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0 %</w:t>
      </w:r>
    </w:p>
    <w:p w:rsidR="00406315" w:rsidRPr="00406315" w:rsidRDefault="00483353" w:rsidP="00406315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4.1.</w:t>
      </w:r>
      <w:r w:rsidRPr="004833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Средний % выполнения по мероприятию = 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./100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х 100%= 100%.</w:t>
      </w:r>
    </w:p>
    <w:p w:rsidR="00FB6491" w:rsidRDefault="00483353" w:rsidP="00C34073">
      <w:pPr>
        <w:widowControl w:val="0"/>
        <w:autoSpaceDE w:val="0"/>
        <w:autoSpaceDN w:val="0"/>
        <w:adjustRightInd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4.2. </w:t>
      </w:r>
      <w:r w:rsidR="00C34073" w:rsidRPr="00C3407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Отсутствие реальной финансовой возможности в 2016 г.</w:t>
      </w:r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F9" w:rsidRDefault="002304F9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F9" w:rsidRDefault="002304F9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F9" w:rsidRDefault="002304F9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04F9" w:rsidRDefault="002304F9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73C8" w:rsidRDefault="005973C8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7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№ 3</w:t>
      </w: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об использовании бюджетных ассигнований бюджета муниципального образования «Город Майкоп» </w:t>
      </w:r>
      <w:r w:rsidRPr="00F178B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иных средств</w:t>
      </w:r>
      <w:r w:rsidRPr="00F17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муниципальной программы, подпрограмм муниципальной программы </w:t>
      </w:r>
    </w:p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2802"/>
        <w:gridCol w:w="4706"/>
        <w:gridCol w:w="2552"/>
        <w:gridCol w:w="2693"/>
        <w:gridCol w:w="1984"/>
      </w:tblGrid>
      <w:tr w:rsidR="00C67985" w:rsidRPr="00F178B1" w:rsidTr="00F06D73">
        <w:tc>
          <w:tcPr>
            <w:tcW w:w="2802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4706" w:type="dxa"/>
            <w:vMerge w:val="restart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Ответственный исполнитель, соисполнитель, участник</w:t>
            </w:r>
          </w:p>
        </w:tc>
        <w:tc>
          <w:tcPr>
            <w:tcW w:w="7229" w:type="dxa"/>
            <w:gridSpan w:val="3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Расходы (тыс. рублей), годы</w:t>
            </w:r>
          </w:p>
        </w:tc>
      </w:tr>
      <w:tr w:rsidR="00C67985" w:rsidRPr="00F178B1" w:rsidTr="00F06D73">
        <w:tc>
          <w:tcPr>
            <w:tcW w:w="2802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vMerge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план на 01 января отчетного года </w:t>
            </w:r>
          </w:p>
        </w:tc>
        <w:tc>
          <w:tcPr>
            <w:tcW w:w="2693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 xml:space="preserve">Сводная бюджетная роспись, на 31 декабря отчетного года </w:t>
            </w:r>
          </w:p>
        </w:tc>
        <w:tc>
          <w:tcPr>
            <w:tcW w:w="1984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Кассовое исполнение</w:t>
            </w:r>
          </w:p>
        </w:tc>
      </w:tr>
      <w:tr w:rsidR="00C67985" w:rsidRPr="00F178B1" w:rsidTr="00F06D73">
        <w:tc>
          <w:tcPr>
            <w:tcW w:w="2802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06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C67985" w:rsidRPr="00F178B1" w:rsidRDefault="00C67985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78B1">
              <w:rPr>
                <w:rFonts w:ascii="Times New Roman" w:hAnsi="Times New Roman" w:cs="Times New Roman"/>
              </w:rPr>
              <w:t>5</w:t>
            </w:r>
          </w:p>
        </w:tc>
      </w:tr>
      <w:tr w:rsidR="00A97B94" w:rsidRPr="00F178B1" w:rsidTr="00F06D73">
        <w:tc>
          <w:tcPr>
            <w:tcW w:w="2802" w:type="dxa"/>
          </w:tcPr>
          <w:p w:rsidR="00A97B94" w:rsidRPr="0077390B" w:rsidRDefault="00A97B94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A97B94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«Развитие малого и среднего предпринимательства муниципального образования «Город Майкоп» на 2016 - 2019 годы»</w:t>
            </w:r>
          </w:p>
        </w:tc>
        <w:tc>
          <w:tcPr>
            <w:tcW w:w="4706" w:type="dxa"/>
          </w:tcPr>
          <w:p w:rsidR="00A97B94" w:rsidRPr="00F178B1" w:rsidRDefault="00A97B94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97B94" w:rsidRPr="00F178B1" w:rsidRDefault="00A97B94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1080,0</w:t>
            </w:r>
          </w:p>
        </w:tc>
        <w:tc>
          <w:tcPr>
            <w:tcW w:w="2693" w:type="dxa"/>
          </w:tcPr>
          <w:p w:rsidR="00A97B94" w:rsidRPr="00F178B1" w:rsidRDefault="00A97B94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880,0</w:t>
            </w:r>
          </w:p>
        </w:tc>
        <w:tc>
          <w:tcPr>
            <w:tcW w:w="1984" w:type="dxa"/>
          </w:tcPr>
          <w:p w:rsidR="00A97B94" w:rsidRPr="00F178B1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360,0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«Стимулирование и поддержка предпринимательской активности населения»</w:t>
            </w:r>
          </w:p>
        </w:tc>
        <w:tc>
          <w:tcPr>
            <w:tcW w:w="4706" w:type="dxa"/>
          </w:tcPr>
          <w:p w:rsidR="00520A89" w:rsidRPr="00F178B1" w:rsidRDefault="00520A8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20A89" w:rsidRPr="00F178B1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</w:t>
            </w:r>
            <w:r w:rsidR="00520A89" w:rsidRPr="00F178B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693" w:type="dxa"/>
          </w:tcPr>
          <w:p w:rsidR="00520A89" w:rsidRPr="00F178B1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  <w:r w:rsidR="00520A89" w:rsidRPr="00F178B1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4" w:type="dxa"/>
          </w:tcPr>
          <w:p w:rsidR="00520A89" w:rsidRPr="00F178B1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</w:t>
            </w:r>
            <w:r w:rsidR="00520A89" w:rsidRPr="00F178B1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proofErr w:type="spellStart"/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Микрозаймы</w:t>
            </w:r>
            <w:proofErr w:type="spellEnd"/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СМСП</w:t>
            </w:r>
          </w:p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(на конкурсной основе)</w:t>
            </w:r>
          </w:p>
        </w:tc>
        <w:tc>
          <w:tcPr>
            <w:tcW w:w="4706" w:type="dxa"/>
            <w:vMerge w:val="restart"/>
          </w:tcPr>
          <w:p w:rsidR="00520A89" w:rsidRPr="00F178B1" w:rsidRDefault="00520A89" w:rsidP="00520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97CB7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Участник</w:t>
            </w:r>
            <w:r w:rsidRPr="00F97CB7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- Победитель (-и)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предпринимательства.</w:t>
            </w:r>
            <w: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Участниками отдельных программных мероприятий могут выступать юридические и физические лица в соответствии с требованиями действующего законодательства Российской Федерации</w:t>
            </w:r>
          </w:p>
        </w:tc>
        <w:tc>
          <w:tcPr>
            <w:tcW w:w="2552" w:type="dxa"/>
          </w:tcPr>
          <w:p w:rsidR="00520A89" w:rsidRPr="00F178B1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2693" w:type="dxa"/>
          </w:tcPr>
          <w:p w:rsidR="00520A89" w:rsidRPr="00F178B1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4" w:type="dxa"/>
          </w:tcPr>
          <w:p w:rsidR="00520A89" w:rsidRPr="00F178B1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Предоставление грантов начинающим предпринимателям для открытия собственного дела</w:t>
            </w:r>
          </w:p>
        </w:tc>
        <w:tc>
          <w:tcPr>
            <w:tcW w:w="4706" w:type="dxa"/>
            <w:vMerge/>
          </w:tcPr>
          <w:p w:rsidR="00520A89" w:rsidRPr="00F178B1" w:rsidRDefault="00520A8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2693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984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-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разработки и издания информационных и методических материалов по вопросам малого и среднего предпринимательства</w:t>
            </w:r>
          </w:p>
        </w:tc>
        <w:tc>
          <w:tcPr>
            <w:tcW w:w="4706" w:type="dxa"/>
            <w:vMerge/>
          </w:tcPr>
          <w:p w:rsidR="00520A89" w:rsidRPr="00F178B1" w:rsidRDefault="00520A8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3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-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Предоставление субсидий СМСП  на возмещение части затрат по оплате арендных платежей.</w:t>
            </w:r>
          </w:p>
        </w:tc>
        <w:tc>
          <w:tcPr>
            <w:tcW w:w="4706" w:type="dxa"/>
            <w:vMerge/>
          </w:tcPr>
          <w:p w:rsidR="00520A89" w:rsidRPr="00F178B1" w:rsidRDefault="00520A8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2693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984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120,0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Организация и участие СМСП и специалистов организаций инфраструктуры поддержки малого и среднего предпринимательства в семинарах, совещаниях, конференциях по вопросам развития малого и среднего предпринимательства</w:t>
            </w:r>
          </w:p>
        </w:tc>
        <w:tc>
          <w:tcPr>
            <w:tcW w:w="4706" w:type="dxa"/>
            <w:vMerge w:val="restart"/>
          </w:tcPr>
          <w:p w:rsidR="00520A89" w:rsidRPr="00F178B1" w:rsidRDefault="00520A89" w:rsidP="00520A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97CB7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Участник - </w:t>
            </w:r>
            <w:r w:rsidRPr="00F97CB7"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Победитель (-и)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предпринимательства, физическое лицо в соответствии с 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>т</w:t>
            </w:r>
            <w:r w:rsidRPr="00F97CB7">
              <w:rPr>
                <w:rFonts w:ascii="Times New Roman" w:eastAsiaTheme="minorEastAsia" w:hAnsi="Times New Roman" w:cs="Times New Roman"/>
                <w:sz w:val="16"/>
                <w:szCs w:val="16"/>
              </w:rPr>
              <w:t>ребованиями действующего законодательства Российской Федерации</w:t>
            </w:r>
            <w:r w:rsidRPr="00F97CB7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2693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4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B16D99">
              <w:rPr>
                <w:rFonts w:ascii="Times New Roman" w:hAnsi="Times New Roman" w:cs="Times New Roman"/>
              </w:rPr>
              <w:t>40,0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Организация подготовки и переподготовки кадров для субъектов малого и среднего предпринимательства и специалистов организаций инфраструктуры поддержки малого и 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lastRenderedPageBreak/>
              <w:t>среднего предпринимательства</w:t>
            </w:r>
          </w:p>
        </w:tc>
        <w:tc>
          <w:tcPr>
            <w:tcW w:w="4706" w:type="dxa"/>
            <w:vMerge/>
          </w:tcPr>
          <w:p w:rsidR="00520A89" w:rsidRPr="00F178B1" w:rsidRDefault="00520A8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Основное мероприятие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«Развитие инфраструктуры поддержки субъектов малого и среднего предпринимательства»</w:t>
            </w:r>
          </w:p>
        </w:tc>
        <w:tc>
          <w:tcPr>
            <w:tcW w:w="4706" w:type="dxa"/>
          </w:tcPr>
          <w:p w:rsidR="00520A89" w:rsidRPr="00F178B1" w:rsidRDefault="00520A8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6D9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2693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6D99"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984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B16D99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Финансовая поддержка организаций, образующих инфраструктуру поддержки субъектов малого и среднего</w:t>
            </w:r>
            <w:r w:rsidRPr="0077390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предпринимательства</w:t>
            </w:r>
          </w:p>
        </w:tc>
        <w:tc>
          <w:tcPr>
            <w:tcW w:w="4706" w:type="dxa"/>
          </w:tcPr>
          <w:p w:rsidR="00520A89" w:rsidRPr="00F178B1" w:rsidRDefault="00A432BB" w:rsidP="00A4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7544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Участник</w:t>
            </w:r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- Победитель (-и)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предпринимательства.</w:t>
            </w:r>
          </w:p>
        </w:tc>
        <w:tc>
          <w:tcPr>
            <w:tcW w:w="2552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3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«Содействие развитию и стимулирование молодежного и инновационного предпринимательства»</w:t>
            </w:r>
          </w:p>
        </w:tc>
        <w:tc>
          <w:tcPr>
            <w:tcW w:w="4706" w:type="dxa"/>
          </w:tcPr>
          <w:p w:rsidR="00520A89" w:rsidRPr="00F178B1" w:rsidRDefault="00520A8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Предоставление грантов на реализацию молодежных и инновационных идей и проектов (на конкурсной основе)</w:t>
            </w:r>
          </w:p>
        </w:tc>
        <w:tc>
          <w:tcPr>
            <w:tcW w:w="4706" w:type="dxa"/>
          </w:tcPr>
          <w:p w:rsidR="00520A89" w:rsidRPr="00F178B1" w:rsidRDefault="00A432BB" w:rsidP="00A4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75441">
              <w:rPr>
                <w:rFonts w:ascii="Times New Roman" w:eastAsia="Calibri" w:hAnsi="Times New Roman" w:cs="Times New Roman"/>
                <w:b/>
                <w:sz w:val="16"/>
                <w:szCs w:val="16"/>
                <w:lang w:eastAsia="en-US"/>
              </w:rPr>
              <w:t>Участник</w:t>
            </w:r>
            <w:r w:rsidRPr="00275441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- Победитель (-и)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предпринимательства.</w:t>
            </w:r>
          </w:p>
        </w:tc>
        <w:tc>
          <w:tcPr>
            <w:tcW w:w="2552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93" w:type="dxa"/>
          </w:tcPr>
          <w:p w:rsidR="00520A89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</w:tcPr>
          <w:p w:rsidR="00520A89" w:rsidRPr="00B16D99" w:rsidRDefault="00B16D99" w:rsidP="00B16D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20A89" w:rsidRPr="00F178B1" w:rsidTr="00F06D73">
        <w:tc>
          <w:tcPr>
            <w:tcW w:w="2802" w:type="dxa"/>
          </w:tcPr>
          <w:p w:rsidR="00520A89" w:rsidRPr="0077390B" w:rsidRDefault="00520A89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Основное мероприятие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77390B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«Создание благоприятных условий для развития субъектов малого и среднего предпринимательства»</w:t>
            </w:r>
          </w:p>
        </w:tc>
        <w:tc>
          <w:tcPr>
            <w:tcW w:w="4706" w:type="dxa"/>
          </w:tcPr>
          <w:p w:rsidR="00520A89" w:rsidRPr="00F178B1" w:rsidRDefault="00520A8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520A89" w:rsidRPr="00511835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1835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2693" w:type="dxa"/>
          </w:tcPr>
          <w:p w:rsidR="00520A89" w:rsidRPr="00511835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1835">
              <w:rPr>
                <w:rFonts w:ascii="Times New Roman" w:hAnsi="Times New Roman" w:cs="Times New Roman"/>
                <w:b/>
              </w:rPr>
              <w:t>120,0</w:t>
            </w:r>
          </w:p>
        </w:tc>
        <w:tc>
          <w:tcPr>
            <w:tcW w:w="1984" w:type="dxa"/>
          </w:tcPr>
          <w:p w:rsidR="00520A89" w:rsidRPr="00511835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511835">
              <w:rPr>
                <w:rFonts w:ascii="Times New Roman" w:hAnsi="Times New Roman" w:cs="Times New Roman"/>
                <w:b/>
              </w:rPr>
              <w:t>100,0</w:t>
            </w:r>
          </w:p>
        </w:tc>
      </w:tr>
      <w:tr w:rsidR="00A432BB" w:rsidRPr="00F178B1" w:rsidTr="00F06D73">
        <w:tc>
          <w:tcPr>
            <w:tcW w:w="2802" w:type="dxa"/>
          </w:tcPr>
          <w:p w:rsidR="00A432BB" w:rsidRPr="0077390B" w:rsidRDefault="00A432BB" w:rsidP="004F0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Организац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ия и проведение выставок товаро</w:t>
            </w:r>
            <w:r w:rsidRPr="007739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производителей, праздничных ярмарок, конкурсов на лучшую организацию праздничной торговли и бытового обслуживания населения в период Новогодних праздников</w:t>
            </w:r>
          </w:p>
        </w:tc>
        <w:tc>
          <w:tcPr>
            <w:tcW w:w="4706" w:type="dxa"/>
            <w:vMerge w:val="restart"/>
          </w:tcPr>
          <w:p w:rsidR="00A432BB" w:rsidRPr="00F178B1" w:rsidRDefault="00A432BB" w:rsidP="00A432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27544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 xml:space="preserve">Участник - </w:t>
            </w:r>
            <w:r w:rsidRPr="00275441">
              <w:rPr>
                <w:rFonts w:ascii="Times New Roman" w:eastAsiaTheme="minorEastAsia" w:hAnsi="Times New Roman" w:cs="Times New Roman"/>
                <w:sz w:val="16"/>
                <w:szCs w:val="16"/>
              </w:rPr>
              <w:t>Победитель (-и) конкурсного отбора организаций, образующих инфраструктуру поддержки субъектов малого и среднего предпринимательства в муниципальном образовании «Город Майкоп» (далее – Участник Программы); субъект малого и среднего предпринимательства, физическое лицо</w:t>
            </w:r>
            <w:r>
              <w:rPr>
                <w:rFonts w:ascii="Times New Roman" w:eastAsiaTheme="minorEastAsia" w:hAnsi="Times New Roman" w:cs="Times New Roman"/>
                <w:sz w:val="16"/>
                <w:szCs w:val="16"/>
              </w:rPr>
              <w:t xml:space="preserve"> </w:t>
            </w:r>
            <w:r w:rsidRPr="00275441">
              <w:rPr>
                <w:rFonts w:ascii="Times New Roman" w:eastAsiaTheme="minorEastAsia" w:hAnsi="Times New Roman" w:cs="Times New Roman"/>
                <w:sz w:val="16"/>
                <w:szCs w:val="16"/>
              </w:rPr>
              <w:t>в соответствии с требованиями действующего законодательства Российской Федерации</w:t>
            </w:r>
            <w:r w:rsidRPr="00275441">
              <w:rPr>
                <w:rFonts w:ascii="Times New Roman" w:eastAsiaTheme="minorEastAsia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552" w:type="dxa"/>
          </w:tcPr>
          <w:p w:rsidR="00A432BB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2693" w:type="dxa"/>
          </w:tcPr>
          <w:p w:rsidR="00A432BB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984" w:type="dxa"/>
          </w:tcPr>
          <w:p w:rsidR="00A432BB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A432BB" w:rsidRPr="00F178B1" w:rsidTr="00F06D73">
        <w:tc>
          <w:tcPr>
            <w:tcW w:w="2802" w:type="dxa"/>
          </w:tcPr>
          <w:p w:rsidR="00A432BB" w:rsidRPr="005C67AC" w:rsidRDefault="00A432BB" w:rsidP="004F0816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 w:rsidRPr="005C67A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  <w:t>Проведение социологических опросов среди населения и предпринимателей, маркетинговых исследований</w:t>
            </w:r>
          </w:p>
        </w:tc>
        <w:tc>
          <w:tcPr>
            <w:tcW w:w="4706" w:type="dxa"/>
            <w:vMerge/>
          </w:tcPr>
          <w:p w:rsidR="00A432BB" w:rsidRPr="00F178B1" w:rsidRDefault="00A432BB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</w:tcPr>
          <w:p w:rsidR="00A432BB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2693" w:type="dxa"/>
          </w:tcPr>
          <w:p w:rsidR="00A432BB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984" w:type="dxa"/>
          </w:tcPr>
          <w:p w:rsidR="00A432BB" w:rsidRPr="00B16D99" w:rsidRDefault="00B16D99" w:rsidP="00F06D7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67985" w:rsidRPr="00F178B1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67985" w:rsidSect="00F06D73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C67985" w:rsidRDefault="00C6798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D5">
        <w:rPr>
          <w:rFonts w:ascii="Times New Roman" w:hAnsi="Times New Roman" w:cs="Times New Roman"/>
          <w:sz w:val="28"/>
          <w:szCs w:val="28"/>
        </w:rPr>
        <w:lastRenderedPageBreak/>
        <w:t>В течение 2016 финансового года в муниципальную программу вносились изменения</w:t>
      </w:r>
      <w:r w:rsidRPr="00F178B1">
        <w:rPr>
          <w:rFonts w:ascii="Times New Roman" w:hAnsi="Times New Roman" w:cs="Times New Roman"/>
          <w:sz w:val="28"/>
          <w:szCs w:val="28"/>
        </w:rPr>
        <w:t xml:space="preserve"> </w:t>
      </w:r>
      <w:r w:rsidR="00D70869">
        <w:rPr>
          <w:rFonts w:ascii="Times New Roman" w:hAnsi="Times New Roman" w:cs="Times New Roman"/>
          <w:sz w:val="28"/>
          <w:szCs w:val="28"/>
        </w:rPr>
        <w:t>три</w:t>
      </w:r>
      <w:r w:rsidRPr="00B646D5">
        <w:rPr>
          <w:rFonts w:ascii="Times New Roman" w:hAnsi="Times New Roman" w:cs="Times New Roman"/>
          <w:sz w:val="28"/>
          <w:szCs w:val="28"/>
        </w:rPr>
        <w:t xml:space="preserve"> раза:</w:t>
      </w:r>
    </w:p>
    <w:p w:rsidR="005F425B" w:rsidRDefault="005F425B" w:rsidP="005F42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5F425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>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от 11</w:t>
      </w:r>
      <w:r>
        <w:rPr>
          <w:rFonts w:ascii="Times New Roman" w:hAnsi="Times New Roman" w:cs="Times New Roman"/>
          <w:bCs/>
          <w:sz w:val="28"/>
          <w:szCs w:val="28"/>
        </w:rPr>
        <w:t>.03.</w:t>
      </w:r>
      <w:r w:rsidRPr="005F425B">
        <w:rPr>
          <w:rFonts w:ascii="Times New Roman" w:hAnsi="Times New Roman" w:cs="Times New Roman"/>
          <w:bCs/>
          <w:sz w:val="28"/>
          <w:szCs w:val="28"/>
        </w:rPr>
        <w:t>2016 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 168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"Город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от 27.11.2015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 845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>Развитие малого и среднего предпринимательства муниципального образования "Город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на 2016 - 2018 годы</w:t>
      </w:r>
      <w:r>
        <w:rPr>
          <w:rFonts w:ascii="Times New Roman" w:hAnsi="Times New Roman" w:cs="Times New Roman"/>
          <w:bCs/>
          <w:sz w:val="28"/>
          <w:szCs w:val="28"/>
        </w:rPr>
        <w:t>» были внесены изменения в объемы финансирования на 2016 – 2018 годы в целях приведения в соответствие с решениями о бюджете на 2016 год;</w:t>
      </w:r>
    </w:p>
    <w:p w:rsidR="005F425B" w:rsidRDefault="005F425B" w:rsidP="005F42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2) </w:t>
      </w:r>
      <w:r w:rsidRPr="005F425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>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19.12.</w:t>
      </w:r>
      <w:r w:rsidRPr="005F425B">
        <w:rPr>
          <w:rFonts w:ascii="Times New Roman" w:hAnsi="Times New Roman" w:cs="Times New Roman"/>
          <w:bCs/>
          <w:sz w:val="28"/>
          <w:szCs w:val="28"/>
        </w:rPr>
        <w:t>2016 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F425B">
        <w:rPr>
          <w:rFonts w:ascii="Times New Roman" w:hAnsi="Times New Roman" w:cs="Times New Roman"/>
          <w:bCs/>
          <w:sz w:val="28"/>
          <w:szCs w:val="28"/>
        </w:rPr>
        <w:t> 1</w:t>
      </w:r>
      <w:r>
        <w:rPr>
          <w:rFonts w:ascii="Times New Roman" w:hAnsi="Times New Roman" w:cs="Times New Roman"/>
          <w:bCs/>
          <w:sz w:val="28"/>
          <w:szCs w:val="28"/>
        </w:rPr>
        <w:t>152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"Город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от 27.11.2015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 845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>Развитие малого и среднего предпринимательства муниципального образования "Город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на 2016 - 2018 годы</w:t>
      </w:r>
      <w:r>
        <w:rPr>
          <w:rFonts w:ascii="Times New Roman" w:hAnsi="Times New Roman" w:cs="Times New Roman"/>
          <w:bCs/>
          <w:sz w:val="28"/>
          <w:szCs w:val="28"/>
        </w:rPr>
        <w:t>» были внесены изменения в связи с продлением сроков реализации муниципальной программы до 2019 г.;</w:t>
      </w:r>
    </w:p>
    <w:p w:rsidR="005F425B" w:rsidRDefault="005F425B" w:rsidP="005F425B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5F425B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Администрации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>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>30.12.</w:t>
      </w:r>
      <w:r w:rsidRPr="005F425B">
        <w:rPr>
          <w:rFonts w:ascii="Times New Roman" w:hAnsi="Times New Roman" w:cs="Times New Roman"/>
          <w:bCs/>
          <w:sz w:val="28"/>
          <w:szCs w:val="28"/>
        </w:rPr>
        <w:t>2016 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F425B">
        <w:rPr>
          <w:rFonts w:ascii="Times New Roman" w:hAnsi="Times New Roman" w:cs="Times New Roman"/>
          <w:bCs/>
          <w:sz w:val="28"/>
          <w:szCs w:val="28"/>
        </w:rPr>
        <w:t> 1</w:t>
      </w:r>
      <w:r>
        <w:rPr>
          <w:rFonts w:ascii="Times New Roman" w:hAnsi="Times New Roman" w:cs="Times New Roman"/>
          <w:bCs/>
          <w:sz w:val="28"/>
          <w:szCs w:val="28"/>
        </w:rPr>
        <w:t>215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муниципального образования "Город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от 27.11.2015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 845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Об утверждении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F425B">
        <w:rPr>
          <w:rFonts w:ascii="Times New Roman" w:hAnsi="Times New Roman" w:cs="Times New Roman"/>
          <w:bCs/>
          <w:sz w:val="28"/>
          <w:szCs w:val="28"/>
        </w:rPr>
        <w:t>Развитие малого и среднего предпринимательства муниципального образования "Город Майкоп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F425B">
        <w:rPr>
          <w:rFonts w:ascii="Times New Roman" w:hAnsi="Times New Roman" w:cs="Times New Roman"/>
          <w:bCs/>
          <w:sz w:val="28"/>
          <w:szCs w:val="28"/>
        </w:rPr>
        <w:t xml:space="preserve"> на 2016 - 201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F425B">
        <w:rPr>
          <w:rFonts w:ascii="Times New Roman" w:hAnsi="Times New Roman" w:cs="Times New Roman"/>
          <w:bCs/>
          <w:sz w:val="28"/>
          <w:szCs w:val="28"/>
        </w:rPr>
        <w:t> годы</w:t>
      </w:r>
      <w:r>
        <w:rPr>
          <w:rFonts w:ascii="Times New Roman" w:hAnsi="Times New Roman" w:cs="Times New Roman"/>
          <w:bCs/>
          <w:sz w:val="28"/>
          <w:szCs w:val="28"/>
        </w:rPr>
        <w:t>» были внесены изменения в объемы финансирования на 2016 – 2019 годы в целях приведения в соответствие с решениями о бюджете на 2016 год.</w:t>
      </w:r>
    </w:p>
    <w:p w:rsidR="00B74515" w:rsidRPr="00F178B1" w:rsidRDefault="00B74515" w:rsidP="00C679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Оценка эффективности реализации муниципальной программы 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</w:t>
      </w:r>
      <w:r w:rsidR="00B74515" w:rsidRPr="00CC42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«Развитие малого и среднего предпринимательства муниципального образования «Город Майкоп» на 2016 - 201</w:t>
      </w:r>
      <w:r w:rsidR="00180B9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="00B74515" w:rsidRPr="00CC42F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годы»</w:t>
      </w:r>
      <w:r w:rsidRPr="00CC4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»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Оценка степени реализации мероприятий 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C4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СРм</w:t>
      </w:r>
      <w:proofErr w:type="spellEnd"/>
      <w:r w:rsidRPr="00CC4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7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=0,57</m:t>
        </m:r>
      </m:oMath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Оценка степени соответствия запланированному уровню затрат 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(объемы бюджетных ассигнований)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CC42F9" w:rsidRDefault="00CC42F9" w:rsidP="00CC42F9">
      <w:pPr>
        <w:widowControl w:val="0"/>
        <w:tabs>
          <w:tab w:val="left" w:pos="3780"/>
          <w:tab w:val="center" w:pos="489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C67985"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</w:t>
      </w:r>
      <w:proofErr w:type="spellEnd"/>
      <w:r w:rsidR="00C67985"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360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1080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=0,33</m:t>
        </m:r>
      </m:oMath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2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эффективности использования средств бюджета муниципального образования «Город Майкоп» </w:t>
      </w:r>
    </w:p>
    <w:p w:rsidR="00C67985" w:rsidRPr="00CC42F9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>Эис</w:t>
      </w:r>
      <w:proofErr w:type="spellEnd"/>
      <w:r w:rsidRPr="00CC42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0,57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0,33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=1,727</m:t>
        </m:r>
      </m:oMath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Оценка степени достижения целей и решения задач программы </w:t>
      </w: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(целевые показатели (индикаторы) муниципальной программы)</w:t>
      </w: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Используем формулу для показателей (индикаторов), желаемой тенденцией развития которых является </w:t>
      </w:r>
      <w:r w:rsidR="006711D2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значений:</w:t>
      </w: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ЗПп/пф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ЗПп/пп</m:t>
            </m:r>
          </m:den>
        </m:f>
      </m:oMath>
    </w:p>
    <w:p w:rsidR="00C67985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57" w:rsidRPr="00D30257" w:rsidRDefault="00D30257" w:rsidP="00D3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СДп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степень достижения планового значения показателя (индикатора, характеризующего цели и задачи подпрограммы);</w:t>
      </w:r>
    </w:p>
    <w:p w:rsidR="00D30257" w:rsidRPr="00D30257" w:rsidRDefault="00D30257" w:rsidP="00D3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пф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D30257" w:rsidRDefault="00D30257" w:rsidP="00D3025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ЗПп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 w:rsidRPr="00D30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плановое значение показателя (индикатора), характеризующего цели и задачи подпрограммы.</w:t>
      </w:r>
    </w:p>
    <w:p w:rsidR="00D30257" w:rsidRDefault="00D30257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0257" w:rsidRPr="00074BD6" w:rsidRDefault="00D30257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432" w:rsidRDefault="0011343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</w:pPr>
      <w:r w:rsidRPr="00113432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  <w:t>Темп роста количества субъектов малого и среднего предпринимательства на территории МО «Город Майкоп»</w:t>
      </w:r>
      <w:r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  <w:t>:</w:t>
      </w:r>
    </w:p>
    <w:p w:rsidR="00113432" w:rsidRDefault="00113432" w:rsidP="00113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432" w:rsidRDefault="00113432" w:rsidP="00113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99,18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101,2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=0,98</m:t>
        </m:r>
      </m:oMath>
    </w:p>
    <w:p w:rsidR="00D03EAA" w:rsidRDefault="00D03EAA" w:rsidP="00113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AA" w:rsidRDefault="00E45EBC" w:rsidP="00D03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</w:pPr>
      <w:r w:rsidRPr="00E45EBC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  <w:t>Темп роста выручки от реализации продукции, работ и услуг</w:t>
      </w:r>
      <w:r w:rsidR="00D03EAA">
        <w:rPr>
          <w:rFonts w:ascii="Times New Roman" w:eastAsia="Times New Roman" w:hAnsi="Times New Roman" w:cs="Times New Roman"/>
          <w:bCs/>
          <w:color w:val="000000" w:themeColor="text1"/>
          <w:kern w:val="32"/>
          <w:sz w:val="28"/>
          <w:szCs w:val="28"/>
          <w:shd w:val="clear" w:color="auto" w:fill="FFFFFF"/>
        </w:rPr>
        <w:t>:</w:t>
      </w:r>
    </w:p>
    <w:p w:rsidR="00D03EAA" w:rsidRDefault="00D03EAA" w:rsidP="00D03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EAA" w:rsidRPr="00074BD6" w:rsidRDefault="00D03EAA" w:rsidP="00D03EA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84,4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105,0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=0,80</m:t>
        </m:r>
      </m:oMath>
    </w:p>
    <w:p w:rsidR="00D03EAA" w:rsidRPr="00074BD6" w:rsidRDefault="00D03EAA" w:rsidP="001134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432" w:rsidRDefault="00113432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3432" w:rsidRDefault="00461E3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E3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Темп роста числа СМСП, относящихся к категории «молодежь до 30 лет (включительно)», получивших финансовую поддержку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61E35" w:rsidRDefault="00461E35" w:rsidP="00461E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1E35" w:rsidRPr="00074BD6" w:rsidRDefault="00461E35" w:rsidP="00461E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СД п/</w:t>
      </w:r>
      <w:proofErr w:type="spellStart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>ппз</w:t>
      </w:r>
      <w:proofErr w:type="spellEnd"/>
      <w:r w:rsidRPr="00074B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100,0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eastAsia="ru-RU"/>
              </w:rPr>
              <m:t>100,0</m:t>
            </m:r>
          </m:den>
        </m:f>
        <m:r>
          <w:rPr>
            <w:rFonts w:ascii="Cambria Math" w:eastAsia="Times New Roman" w:hAnsi="Cambria Math" w:cs="Times New Roman"/>
            <w:sz w:val="24"/>
            <w:szCs w:val="24"/>
            <w:lang w:eastAsia="ru-RU"/>
          </w:rPr>
          <m:t>=1</m:t>
        </m:r>
      </m:oMath>
    </w:p>
    <w:p w:rsidR="00461E35" w:rsidRPr="00461E35" w:rsidRDefault="00461E3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985" w:rsidRPr="00180B92" w:rsidRDefault="00A65AC7" w:rsidP="00A65AC7">
      <w:pPr>
        <w:widowControl w:val="0"/>
        <w:tabs>
          <w:tab w:val="left" w:pos="1185"/>
          <w:tab w:val="center" w:pos="45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AC52C0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  <w:tab/>
      </w:r>
      <w:r w:rsidR="00C67985" w:rsidRPr="00180B92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>т.к. показатель больше 1, то значение принимается равным 1.</w:t>
      </w: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Степень реализации программы:</w:t>
      </w: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СРп</w:t>
      </w:r>
      <w:proofErr w:type="spellEnd"/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/п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 w:themeColor="text1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0,98+0,80+1</m:t>
            </m:r>
          </m:num>
          <m:den>
            <m:r>
              <w:rPr>
                <w:rFonts w:ascii="Cambria Math" w:eastAsia="Times New Roman" w:hAnsi="Cambria Math" w:cs="Times New Roman"/>
                <w:color w:val="000000" w:themeColor="text1"/>
                <w:sz w:val="24"/>
                <w:szCs w:val="24"/>
                <w:lang w:eastAsia="ru-RU"/>
              </w:rPr>
              <m:t>3</m:t>
            </m:r>
          </m:den>
        </m:f>
        <m:r>
          <w:rPr>
            <w:rFonts w:ascii="Cambria Math" w:eastAsia="Times New Roman" w:hAnsi="Cambria Math" w:cs="Times New Roman"/>
            <w:color w:val="000000" w:themeColor="text1"/>
            <w:sz w:val="24"/>
            <w:szCs w:val="24"/>
            <w:lang w:eastAsia="ru-RU"/>
          </w:rPr>
          <m:t>=0,93</m:t>
        </m:r>
      </m:oMath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180B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Оценка эффективности реализации программы</w:t>
      </w: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7985" w:rsidRPr="00180B92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ЭРп</w:t>
      </w:r>
      <w:proofErr w:type="spellEnd"/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/п = </w:t>
      </w:r>
      <w:r w:rsidR="00AC52C0"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0,9</w:t>
      </w:r>
      <w:r w:rsidR="00180B92"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* </w:t>
      </w:r>
      <w:r w:rsidR="00AC52C0"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</w:t>
      </w:r>
      <w:r w:rsidR="00180B92"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727</w:t>
      </w:r>
      <w:r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= </w:t>
      </w:r>
      <w:r w:rsidR="00AC52C0"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1,</w:t>
      </w:r>
      <w:r w:rsidR="00180B92"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="00AC52C0" w:rsidRPr="00180B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7985" w:rsidRPr="00074BD6" w:rsidRDefault="00C67985" w:rsidP="00C6798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программы признается </w:t>
      </w:r>
      <w:r w:rsidR="00180B9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74BD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эффективной и ее финансирование целесообразно.</w:t>
      </w:r>
    </w:p>
    <w:p w:rsidR="00E50CAC" w:rsidRDefault="00C67985" w:rsidP="00E50CA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6711D2" w:rsidRPr="00E50CAC">
        <w:rPr>
          <w:rFonts w:ascii="Times New Roman" w:hAnsi="Times New Roman" w:cs="Times New Roman"/>
          <w:bCs/>
          <w:sz w:val="28"/>
          <w:szCs w:val="28"/>
        </w:rPr>
        <w:t>«Развитие малого и среднего предпринимательства муниципального образования «Город Майкоп» на 2016 - 2019 годы»</w:t>
      </w:r>
      <w:r w:rsidR="006711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требует дальнейшей реализации, но при этом в связи с сохраняющимися потребностями структурных подразделений необходимо увеличение финансирования мероприятий муниципальной программы.</w:t>
      </w:r>
    </w:p>
    <w:p w:rsidR="00E50CAC" w:rsidRDefault="00E50CAC" w:rsidP="00B30168">
      <w:pPr>
        <w:keepNext/>
        <w:spacing w:before="240" w:after="60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</w:p>
    <w:p w:rsidR="0078461F" w:rsidRDefault="0078461F" w:rsidP="007846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78461F" w:rsidRDefault="0078461F" w:rsidP="007846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развития</w:t>
      </w:r>
    </w:p>
    <w:p w:rsidR="0078461F" w:rsidRDefault="0078461F" w:rsidP="0078461F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</w:p>
    <w:p w:rsidR="0078461F" w:rsidRDefault="0078461F" w:rsidP="0078461F">
      <w:pPr>
        <w:tabs>
          <w:tab w:val="left" w:pos="0"/>
          <w:tab w:val="left" w:pos="691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потребительского рынка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А. 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Паранук</w:t>
      </w:r>
      <w:proofErr w:type="spellEnd"/>
    </w:p>
    <w:p w:rsidR="0078461F" w:rsidRPr="00491F8E" w:rsidRDefault="0078461F" w:rsidP="000662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461F" w:rsidRPr="00491F8E" w:rsidSect="0075731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724A5"/>
    <w:multiLevelType w:val="hybridMultilevel"/>
    <w:tmpl w:val="12849FFA"/>
    <w:lvl w:ilvl="0" w:tplc="E67E1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26FDB"/>
    <w:multiLevelType w:val="multilevel"/>
    <w:tmpl w:val="CE7C0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3E1163A3"/>
    <w:multiLevelType w:val="multilevel"/>
    <w:tmpl w:val="36FCE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98C1B8F"/>
    <w:multiLevelType w:val="multilevel"/>
    <w:tmpl w:val="BF141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31B"/>
    <w:rsid w:val="0001018E"/>
    <w:rsid w:val="00016468"/>
    <w:rsid w:val="000523AA"/>
    <w:rsid w:val="00052D03"/>
    <w:rsid w:val="00066225"/>
    <w:rsid w:val="00077BCE"/>
    <w:rsid w:val="000842AF"/>
    <w:rsid w:val="000966CC"/>
    <w:rsid w:val="000A0320"/>
    <w:rsid w:val="000B123E"/>
    <w:rsid w:val="000B3A71"/>
    <w:rsid w:val="000B5F8A"/>
    <w:rsid w:val="000C5A89"/>
    <w:rsid w:val="000C6DA6"/>
    <w:rsid w:val="000D1348"/>
    <w:rsid w:val="000D20EF"/>
    <w:rsid w:val="000D7D36"/>
    <w:rsid w:val="0010224E"/>
    <w:rsid w:val="00111F34"/>
    <w:rsid w:val="00113432"/>
    <w:rsid w:val="0012245B"/>
    <w:rsid w:val="001228BA"/>
    <w:rsid w:val="001377CE"/>
    <w:rsid w:val="0014213A"/>
    <w:rsid w:val="00155568"/>
    <w:rsid w:val="001767D6"/>
    <w:rsid w:val="00180B92"/>
    <w:rsid w:val="001A4F7C"/>
    <w:rsid w:val="001C58E3"/>
    <w:rsid w:val="001D7453"/>
    <w:rsid w:val="001E4E00"/>
    <w:rsid w:val="001F1CE0"/>
    <w:rsid w:val="001F7118"/>
    <w:rsid w:val="00221892"/>
    <w:rsid w:val="002304F9"/>
    <w:rsid w:val="00234B3D"/>
    <w:rsid w:val="00254F3B"/>
    <w:rsid w:val="00256412"/>
    <w:rsid w:val="00261F97"/>
    <w:rsid w:val="00265E4F"/>
    <w:rsid w:val="0027163E"/>
    <w:rsid w:val="00271F25"/>
    <w:rsid w:val="00274FBF"/>
    <w:rsid w:val="00275393"/>
    <w:rsid w:val="00275441"/>
    <w:rsid w:val="002B1241"/>
    <w:rsid w:val="002B1823"/>
    <w:rsid w:val="002C26D2"/>
    <w:rsid w:val="002C2D28"/>
    <w:rsid w:val="002C4C96"/>
    <w:rsid w:val="002C538F"/>
    <w:rsid w:val="002D7873"/>
    <w:rsid w:val="002E7D57"/>
    <w:rsid w:val="003133C6"/>
    <w:rsid w:val="003133CE"/>
    <w:rsid w:val="0031603D"/>
    <w:rsid w:val="0032392A"/>
    <w:rsid w:val="00326A20"/>
    <w:rsid w:val="003724AA"/>
    <w:rsid w:val="003831C4"/>
    <w:rsid w:val="00390C91"/>
    <w:rsid w:val="00393ADA"/>
    <w:rsid w:val="00397257"/>
    <w:rsid w:val="003A136C"/>
    <w:rsid w:val="003D294D"/>
    <w:rsid w:val="003D4374"/>
    <w:rsid w:val="003D7282"/>
    <w:rsid w:val="003E7757"/>
    <w:rsid w:val="003F7B93"/>
    <w:rsid w:val="00406315"/>
    <w:rsid w:val="0043443D"/>
    <w:rsid w:val="0043586D"/>
    <w:rsid w:val="00442ACE"/>
    <w:rsid w:val="004444C8"/>
    <w:rsid w:val="0044508D"/>
    <w:rsid w:val="004569EA"/>
    <w:rsid w:val="00456BE5"/>
    <w:rsid w:val="004578E1"/>
    <w:rsid w:val="00460A25"/>
    <w:rsid w:val="00461E35"/>
    <w:rsid w:val="00483353"/>
    <w:rsid w:val="00487356"/>
    <w:rsid w:val="00487FC9"/>
    <w:rsid w:val="00491F8E"/>
    <w:rsid w:val="004B18A0"/>
    <w:rsid w:val="004B5174"/>
    <w:rsid w:val="004E3837"/>
    <w:rsid w:val="004F0816"/>
    <w:rsid w:val="004F2B26"/>
    <w:rsid w:val="004F30AA"/>
    <w:rsid w:val="00511835"/>
    <w:rsid w:val="005129F4"/>
    <w:rsid w:val="00512E4F"/>
    <w:rsid w:val="005201CB"/>
    <w:rsid w:val="00520A89"/>
    <w:rsid w:val="005440BF"/>
    <w:rsid w:val="005714FF"/>
    <w:rsid w:val="00580F5B"/>
    <w:rsid w:val="005973C8"/>
    <w:rsid w:val="005A1287"/>
    <w:rsid w:val="005C3C3B"/>
    <w:rsid w:val="005C51C4"/>
    <w:rsid w:val="005E1155"/>
    <w:rsid w:val="005F1D58"/>
    <w:rsid w:val="005F425B"/>
    <w:rsid w:val="005F591C"/>
    <w:rsid w:val="005F7506"/>
    <w:rsid w:val="00601CEF"/>
    <w:rsid w:val="00603411"/>
    <w:rsid w:val="00606104"/>
    <w:rsid w:val="00624ADB"/>
    <w:rsid w:val="00626279"/>
    <w:rsid w:val="0064534F"/>
    <w:rsid w:val="00647C80"/>
    <w:rsid w:val="00650A2C"/>
    <w:rsid w:val="00662FB8"/>
    <w:rsid w:val="00663F03"/>
    <w:rsid w:val="006711D2"/>
    <w:rsid w:val="006754DC"/>
    <w:rsid w:val="006772F4"/>
    <w:rsid w:val="00683AB6"/>
    <w:rsid w:val="006C0DA3"/>
    <w:rsid w:val="006C7D09"/>
    <w:rsid w:val="006E7717"/>
    <w:rsid w:val="00706644"/>
    <w:rsid w:val="00715C6F"/>
    <w:rsid w:val="00720136"/>
    <w:rsid w:val="00730A58"/>
    <w:rsid w:val="007318D5"/>
    <w:rsid w:val="00745294"/>
    <w:rsid w:val="00745CAC"/>
    <w:rsid w:val="00751444"/>
    <w:rsid w:val="0075395E"/>
    <w:rsid w:val="00757318"/>
    <w:rsid w:val="0076719A"/>
    <w:rsid w:val="0077390B"/>
    <w:rsid w:val="0078461F"/>
    <w:rsid w:val="007B6A8C"/>
    <w:rsid w:val="007C3164"/>
    <w:rsid w:val="007E5393"/>
    <w:rsid w:val="007F452C"/>
    <w:rsid w:val="00805199"/>
    <w:rsid w:val="008353E0"/>
    <w:rsid w:val="008461C9"/>
    <w:rsid w:val="00856414"/>
    <w:rsid w:val="0086131B"/>
    <w:rsid w:val="008724F1"/>
    <w:rsid w:val="008837D8"/>
    <w:rsid w:val="008978C2"/>
    <w:rsid w:val="008B1EF4"/>
    <w:rsid w:val="008B4509"/>
    <w:rsid w:val="008D0315"/>
    <w:rsid w:val="008E5C1E"/>
    <w:rsid w:val="009027B2"/>
    <w:rsid w:val="009241FB"/>
    <w:rsid w:val="00941423"/>
    <w:rsid w:val="00945CBD"/>
    <w:rsid w:val="009704CE"/>
    <w:rsid w:val="009730AE"/>
    <w:rsid w:val="00983FA0"/>
    <w:rsid w:val="00991FEB"/>
    <w:rsid w:val="009A7CE2"/>
    <w:rsid w:val="009C5674"/>
    <w:rsid w:val="009E6112"/>
    <w:rsid w:val="009E6B3F"/>
    <w:rsid w:val="009F7742"/>
    <w:rsid w:val="00A04C07"/>
    <w:rsid w:val="00A06DEC"/>
    <w:rsid w:val="00A11BAA"/>
    <w:rsid w:val="00A333E5"/>
    <w:rsid w:val="00A338B2"/>
    <w:rsid w:val="00A35D15"/>
    <w:rsid w:val="00A432BB"/>
    <w:rsid w:val="00A44963"/>
    <w:rsid w:val="00A464A6"/>
    <w:rsid w:val="00A65930"/>
    <w:rsid w:val="00A65AC7"/>
    <w:rsid w:val="00A67C5B"/>
    <w:rsid w:val="00A7770C"/>
    <w:rsid w:val="00A90852"/>
    <w:rsid w:val="00A957C8"/>
    <w:rsid w:val="00A97B94"/>
    <w:rsid w:val="00AA24CF"/>
    <w:rsid w:val="00AB03F2"/>
    <w:rsid w:val="00AB24C2"/>
    <w:rsid w:val="00AC4DE3"/>
    <w:rsid w:val="00AC52C0"/>
    <w:rsid w:val="00AF2564"/>
    <w:rsid w:val="00AF503A"/>
    <w:rsid w:val="00B00AA4"/>
    <w:rsid w:val="00B16D99"/>
    <w:rsid w:val="00B30168"/>
    <w:rsid w:val="00B31439"/>
    <w:rsid w:val="00B42A30"/>
    <w:rsid w:val="00B42B2D"/>
    <w:rsid w:val="00B51095"/>
    <w:rsid w:val="00B725DB"/>
    <w:rsid w:val="00B74515"/>
    <w:rsid w:val="00B75359"/>
    <w:rsid w:val="00B76A39"/>
    <w:rsid w:val="00B845BE"/>
    <w:rsid w:val="00BA6BF9"/>
    <w:rsid w:val="00BB775E"/>
    <w:rsid w:val="00BC7713"/>
    <w:rsid w:val="00BD689D"/>
    <w:rsid w:val="00BF4F97"/>
    <w:rsid w:val="00C107BC"/>
    <w:rsid w:val="00C24852"/>
    <w:rsid w:val="00C34073"/>
    <w:rsid w:val="00C44692"/>
    <w:rsid w:val="00C61129"/>
    <w:rsid w:val="00C6127D"/>
    <w:rsid w:val="00C64CE2"/>
    <w:rsid w:val="00C67985"/>
    <w:rsid w:val="00C72B53"/>
    <w:rsid w:val="00C75D7A"/>
    <w:rsid w:val="00C94983"/>
    <w:rsid w:val="00CB0243"/>
    <w:rsid w:val="00CC209E"/>
    <w:rsid w:val="00CC42F9"/>
    <w:rsid w:val="00CE57A2"/>
    <w:rsid w:val="00CF59E6"/>
    <w:rsid w:val="00D02DB9"/>
    <w:rsid w:val="00D03EAA"/>
    <w:rsid w:val="00D13132"/>
    <w:rsid w:val="00D1412E"/>
    <w:rsid w:val="00D22DDC"/>
    <w:rsid w:val="00D275DA"/>
    <w:rsid w:val="00D30257"/>
    <w:rsid w:val="00D34A60"/>
    <w:rsid w:val="00D468F7"/>
    <w:rsid w:val="00D46DCA"/>
    <w:rsid w:val="00D526C1"/>
    <w:rsid w:val="00D70869"/>
    <w:rsid w:val="00DA39BC"/>
    <w:rsid w:val="00DA54CB"/>
    <w:rsid w:val="00DB2B8E"/>
    <w:rsid w:val="00DB4F89"/>
    <w:rsid w:val="00DB5321"/>
    <w:rsid w:val="00DE5480"/>
    <w:rsid w:val="00E072AA"/>
    <w:rsid w:val="00E40B43"/>
    <w:rsid w:val="00E40CEA"/>
    <w:rsid w:val="00E45EBC"/>
    <w:rsid w:val="00E50CAC"/>
    <w:rsid w:val="00E528A5"/>
    <w:rsid w:val="00E54EFC"/>
    <w:rsid w:val="00E56CF4"/>
    <w:rsid w:val="00E56E24"/>
    <w:rsid w:val="00E94E65"/>
    <w:rsid w:val="00E97A92"/>
    <w:rsid w:val="00EB2E9A"/>
    <w:rsid w:val="00ED3B84"/>
    <w:rsid w:val="00ED492C"/>
    <w:rsid w:val="00EE11A5"/>
    <w:rsid w:val="00EF34B1"/>
    <w:rsid w:val="00F03B59"/>
    <w:rsid w:val="00F06D73"/>
    <w:rsid w:val="00F151C9"/>
    <w:rsid w:val="00F26D67"/>
    <w:rsid w:val="00F27A46"/>
    <w:rsid w:val="00F37023"/>
    <w:rsid w:val="00F604AB"/>
    <w:rsid w:val="00F72ACD"/>
    <w:rsid w:val="00F82EF0"/>
    <w:rsid w:val="00F84BB7"/>
    <w:rsid w:val="00F86540"/>
    <w:rsid w:val="00F96DBC"/>
    <w:rsid w:val="00F97CB7"/>
    <w:rsid w:val="00FA6F5B"/>
    <w:rsid w:val="00FB6491"/>
    <w:rsid w:val="00FC4C65"/>
    <w:rsid w:val="00FC6397"/>
    <w:rsid w:val="00FD6625"/>
    <w:rsid w:val="00FE663A"/>
    <w:rsid w:val="00FF422B"/>
    <w:rsid w:val="00FF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90E14-AFB3-427B-91CE-0A8F23D5C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31B"/>
  </w:style>
  <w:style w:type="paragraph" w:styleId="1">
    <w:name w:val="heading 1"/>
    <w:basedOn w:val="a"/>
    <w:next w:val="a"/>
    <w:link w:val="10"/>
    <w:uiPriority w:val="9"/>
    <w:qFormat/>
    <w:rsid w:val="005F42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1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131B"/>
    <w:rPr>
      <w:rFonts w:ascii="Tahoma" w:hAnsi="Tahoma" w:cs="Tahoma"/>
      <w:sz w:val="16"/>
      <w:szCs w:val="16"/>
    </w:rPr>
  </w:style>
  <w:style w:type="paragraph" w:customStyle="1" w:styleId="a5">
    <w:name w:val="Нормальный (таблица)"/>
    <w:basedOn w:val="a"/>
    <w:next w:val="a"/>
    <w:uiPriority w:val="99"/>
    <w:rsid w:val="006C7D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164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C679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uiPriority w:val="39"/>
    <w:rsid w:val="00C679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27163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42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1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90D22-9689-4D7F-8A82-A9A33F174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14</Pages>
  <Words>3401</Words>
  <Characters>19391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Кудряшова Ольга Валерьевна</cp:lastModifiedBy>
  <cp:revision>148</cp:revision>
  <cp:lastPrinted>2016-06-02T13:07:00Z</cp:lastPrinted>
  <dcterms:created xsi:type="dcterms:W3CDTF">2017-02-14T09:22:00Z</dcterms:created>
  <dcterms:modified xsi:type="dcterms:W3CDTF">2017-03-16T11:45:00Z</dcterms:modified>
</cp:coreProperties>
</file>